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0B5F6" w14:textId="77777777" w:rsidR="000771A7" w:rsidRDefault="000771A7" w:rsidP="000771A7">
      <w:pPr>
        <w:jc w:val="center"/>
        <w:rPr>
          <w:b/>
          <w:bCs/>
          <w:sz w:val="32"/>
          <w:szCs w:val="32"/>
        </w:rPr>
      </w:pPr>
      <w:bookmarkStart w:id="0" w:name="_GoBack"/>
      <w:bookmarkEnd w:id="0"/>
      <w:r>
        <w:rPr>
          <w:b/>
          <w:bCs/>
          <w:sz w:val="32"/>
          <w:szCs w:val="32"/>
        </w:rPr>
        <w:t>Інформаційна політика</w:t>
      </w:r>
    </w:p>
    <w:p w14:paraId="2531919C" w14:textId="77777777" w:rsidR="000771A7" w:rsidRDefault="000771A7" w:rsidP="000771A7">
      <w:pPr>
        <w:jc w:val="center"/>
        <w:rPr>
          <w:b/>
          <w:bCs/>
          <w:sz w:val="32"/>
          <w:szCs w:val="32"/>
        </w:rPr>
      </w:pPr>
      <w:r>
        <w:rPr>
          <w:b/>
          <w:bCs/>
          <w:sz w:val="32"/>
          <w:szCs w:val="32"/>
        </w:rPr>
        <w:t>(інформаційне суспільство, інформаційне право):</w:t>
      </w:r>
    </w:p>
    <w:p w14:paraId="79ABCF3B" w14:textId="77777777" w:rsidR="000771A7" w:rsidRPr="00F556E2" w:rsidRDefault="000771A7" w:rsidP="000771A7">
      <w:pPr>
        <w:spacing w:line="240" w:lineRule="auto"/>
        <w:jc w:val="center"/>
        <w:rPr>
          <w:rFonts w:cs="Times New Roman"/>
          <w:b/>
          <w:i/>
          <w:sz w:val="30"/>
          <w:szCs w:val="30"/>
          <w:lang w:eastAsia="ru-RU"/>
        </w:rPr>
      </w:pPr>
      <w:r w:rsidRPr="00F556E2">
        <w:rPr>
          <w:rFonts w:cs="Times New Roman"/>
          <w:b/>
          <w:i/>
          <w:sz w:val="30"/>
          <w:szCs w:val="30"/>
          <w:lang w:eastAsia="ru-RU"/>
        </w:rPr>
        <w:t>анотований бібліографічний список</w:t>
      </w:r>
    </w:p>
    <w:p w14:paraId="4F3A082A" w14:textId="7B639894" w:rsidR="000771A7" w:rsidRDefault="000771A7" w:rsidP="000771A7">
      <w:pPr>
        <w:shd w:val="clear" w:color="auto" w:fill="FFFFFF"/>
        <w:spacing w:line="240" w:lineRule="auto"/>
        <w:jc w:val="center"/>
        <w:rPr>
          <w:rFonts w:cs="Times New Roman"/>
          <w:b/>
          <w:i/>
          <w:szCs w:val="32"/>
          <w:lang w:eastAsia="ru-RU"/>
        </w:rPr>
      </w:pPr>
      <w:r>
        <w:rPr>
          <w:rFonts w:cs="Times New Roman"/>
          <w:b/>
          <w:i/>
          <w:szCs w:val="32"/>
          <w:lang w:eastAsia="ru-RU"/>
        </w:rPr>
        <w:t>202</w:t>
      </w:r>
      <w:r>
        <w:rPr>
          <w:rFonts w:cs="Times New Roman"/>
          <w:b/>
          <w:i/>
          <w:szCs w:val="32"/>
          <w:lang w:val="uk-UA" w:eastAsia="ru-RU"/>
        </w:rPr>
        <w:t>5</w:t>
      </w:r>
      <w:r>
        <w:rPr>
          <w:rFonts w:cs="Times New Roman"/>
          <w:b/>
          <w:i/>
          <w:szCs w:val="32"/>
          <w:lang w:eastAsia="ru-RU"/>
        </w:rPr>
        <w:t xml:space="preserve">. – Вип. </w:t>
      </w:r>
      <w:r>
        <w:rPr>
          <w:rFonts w:cs="Times New Roman"/>
          <w:b/>
          <w:i/>
          <w:szCs w:val="32"/>
          <w:lang w:val="uk-UA" w:eastAsia="ru-RU"/>
        </w:rPr>
        <w:t>9</w:t>
      </w:r>
      <w:r>
        <w:rPr>
          <w:rFonts w:cs="Times New Roman"/>
          <w:b/>
          <w:i/>
          <w:szCs w:val="32"/>
          <w:lang w:eastAsia="ru-RU"/>
        </w:rPr>
        <w:t xml:space="preserve"> (</w:t>
      </w:r>
      <w:r w:rsidR="00C4393A">
        <w:rPr>
          <w:rFonts w:cs="Times New Roman"/>
          <w:b/>
          <w:i/>
          <w:szCs w:val="32"/>
          <w:lang w:val="uk-UA" w:eastAsia="ru-RU"/>
        </w:rPr>
        <w:t>вересень</w:t>
      </w:r>
      <w:r>
        <w:rPr>
          <w:rFonts w:cs="Times New Roman"/>
          <w:b/>
          <w:i/>
          <w:szCs w:val="32"/>
          <w:lang w:eastAsia="ru-RU"/>
        </w:rPr>
        <w:t xml:space="preserve">). – </w:t>
      </w:r>
      <w:r w:rsidR="00E57393">
        <w:rPr>
          <w:rFonts w:cs="Times New Roman"/>
          <w:b/>
          <w:i/>
          <w:szCs w:val="32"/>
          <w:lang w:val="uk-UA" w:eastAsia="ru-RU"/>
        </w:rPr>
        <w:t>2</w:t>
      </w:r>
      <w:r w:rsidR="006E2A54">
        <w:rPr>
          <w:rFonts w:cs="Times New Roman"/>
          <w:b/>
          <w:i/>
          <w:szCs w:val="32"/>
          <w:lang w:val="uk-UA" w:eastAsia="ru-RU"/>
        </w:rPr>
        <w:t>2</w:t>
      </w:r>
      <w:r>
        <w:rPr>
          <w:rFonts w:cs="Times New Roman"/>
          <w:b/>
          <w:i/>
          <w:szCs w:val="32"/>
          <w:lang w:val="uk-UA" w:eastAsia="ru-RU"/>
        </w:rPr>
        <w:t xml:space="preserve"> </w:t>
      </w:r>
      <w:r>
        <w:rPr>
          <w:rFonts w:cs="Times New Roman"/>
          <w:b/>
          <w:i/>
          <w:szCs w:val="32"/>
          <w:lang w:eastAsia="ru-RU"/>
        </w:rPr>
        <w:t>с.</w:t>
      </w:r>
    </w:p>
    <w:p w14:paraId="0058054F" w14:textId="77777777" w:rsidR="000771A7" w:rsidRDefault="009017D0" w:rsidP="000771A7">
      <w:pPr>
        <w:jc w:val="center"/>
        <w:rPr>
          <w:lang w:val="uk-UA"/>
        </w:rPr>
      </w:pPr>
      <w:hyperlink r:id="rId5" w:history="1">
        <w:r w:rsidR="000771A7">
          <w:rPr>
            <w:rStyle w:val="ae"/>
            <w:rFonts w:eastAsia="Times New Roman" w:cs="Times New Roman"/>
            <w:color w:val="0563C1"/>
            <w:szCs w:val="28"/>
            <w:lang w:eastAsia="ru-RU"/>
          </w:rPr>
          <w:t>http://www.nplu.org/article.php?id=423</w:t>
        </w:r>
      </w:hyperlink>
    </w:p>
    <w:p w14:paraId="19EE2D12" w14:textId="77777777" w:rsidR="0016427B" w:rsidRPr="0016427B" w:rsidRDefault="0016427B" w:rsidP="000771A7">
      <w:pPr>
        <w:jc w:val="center"/>
        <w:rPr>
          <w:lang w:val="uk-UA"/>
        </w:rPr>
      </w:pPr>
    </w:p>
    <w:p w14:paraId="7BB3B88A" w14:textId="1BC20665" w:rsidR="00E33001" w:rsidRPr="006A38D6" w:rsidRDefault="00E33001" w:rsidP="00E33001">
      <w:pPr>
        <w:pStyle w:val="a9"/>
        <w:numPr>
          <w:ilvl w:val="0"/>
          <w:numId w:val="1"/>
        </w:numPr>
        <w:ind w:left="0" w:firstLine="567"/>
        <w:rPr>
          <w:lang w:val="uk-UA"/>
        </w:rPr>
      </w:pPr>
      <w:r w:rsidRPr="009C126D">
        <w:rPr>
          <w:b/>
          <w:bCs/>
        </w:rPr>
        <w:t>Актуальні питання розвитку юридичної науки в період воєнного стану</w:t>
      </w:r>
      <w:r>
        <w:rPr>
          <w:b/>
          <w:bCs/>
          <w:lang w:val="uk-UA"/>
        </w:rPr>
        <w:t xml:space="preserve"> </w:t>
      </w:r>
      <w:r w:rsidRPr="009C126D">
        <w:t>: міжнар. наук.-практ. конф., 17 трав. 2024 р., [Львів]. – Львів ; Торунь : Liha-Pres, 2024. – 165 с. : табл.</w:t>
      </w:r>
      <w:r>
        <w:rPr>
          <w:lang w:val="uk-UA"/>
        </w:rPr>
        <w:t xml:space="preserve"> </w:t>
      </w:r>
      <w:r w:rsidRPr="006A38D6">
        <w:rPr>
          <w:b/>
          <w:bCs/>
          <w:i/>
          <w:iCs/>
          <w:lang w:val="uk-UA"/>
        </w:rPr>
        <w:t>Шифр зберігання в Бібліотеці: А838564</w:t>
      </w:r>
      <w:r>
        <w:rPr>
          <w:b/>
          <w:bCs/>
          <w:i/>
          <w:iCs/>
          <w:lang w:val="uk-UA"/>
        </w:rPr>
        <w:t xml:space="preserve"> </w:t>
      </w:r>
      <w:r w:rsidRPr="006A38D6">
        <w:rPr>
          <w:i/>
          <w:iCs/>
          <w:lang w:val="uk-UA"/>
        </w:rPr>
        <w:t>Зі</w:t>
      </w:r>
      <w:r>
        <w:rPr>
          <w:i/>
          <w:iCs/>
          <w:lang w:val="uk-UA"/>
        </w:rPr>
        <w:t> </w:t>
      </w:r>
      <w:r w:rsidRPr="006A38D6">
        <w:rPr>
          <w:i/>
          <w:iCs/>
          <w:lang w:val="uk-UA"/>
        </w:rPr>
        <w:t>змісту:</w:t>
      </w:r>
      <w:r>
        <w:rPr>
          <w:b/>
          <w:bCs/>
          <w:i/>
          <w:iCs/>
          <w:lang w:val="uk-UA"/>
        </w:rPr>
        <w:t xml:space="preserve"> </w:t>
      </w:r>
      <w:r w:rsidRPr="006A38D6">
        <w:rPr>
          <w:i/>
          <w:iCs/>
          <w:lang w:val="uk-UA"/>
        </w:rPr>
        <w:t xml:space="preserve">Питання правового регулювання алгоритмічного медіаконтену під час дії воєнного стану / Р. О. Калитенко. – С. 58-60; Конституційне регулювання цифрового публічного управління в умовах воєнного стану: виклики та стратегії адаптації / М. Р. Чалабієва. – </w:t>
      </w:r>
      <w:r w:rsidR="006A38D6">
        <w:rPr>
          <w:i/>
          <w:iCs/>
          <w:lang w:val="uk-UA"/>
        </w:rPr>
        <w:br/>
      </w:r>
      <w:r w:rsidRPr="006A38D6">
        <w:rPr>
          <w:i/>
          <w:iCs/>
          <w:lang w:val="uk-UA"/>
        </w:rPr>
        <w:t>С.</w:t>
      </w:r>
      <w:r>
        <w:rPr>
          <w:i/>
          <w:iCs/>
          <w:lang w:val="uk-UA"/>
        </w:rPr>
        <w:t xml:space="preserve"> </w:t>
      </w:r>
      <w:r w:rsidRPr="006A38D6">
        <w:rPr>
          <w:i/>
          <w:iCs/>
          <w:lang w:val="uk-UA"/>
        </w:rPr>
        <w:t>152-155.</w:t>
      </w:r>
    </w:p>
    <w:p w14:paraId="38BB7A1F" w14:textId="77777777" w:rsidR="00E33001" w:rsidRPr="006A38D6" w:rsidRDefault="00E33001" w:rsidP="00E33001">
      <w:pPr>
        <w:pStyle w:val="a9"/>
        <w:numPr>
          <w:ilvl w:val="0"/>
          <w:numId w:val="1"/>
        </w:numPr>
        <w:ind w:left="0" w:firstLine="567"/>
        <w:rPr>
          <w:lang w:val="uk-UA"/>
        </w:rPr>
      </w:pPr>
      <w:r w:rsidRPr="00DC5160">
        <w:rPr>
          <w:b/>
          <w:bCs/>
        </w:rPr>
        <w:t>Бережна Д. Медіа та громадські організації вимагають у Зеленського не підписувати закон 12320</w:t>
      </w:r>
      <w:r>
        <w:rPr>
          <w:lang w:val="uk-UA"/>
        </w:rPr>
        <w:t xml:space="preserve"> </w:t>
      </w:r>
      <w:r w:rsidRPr="00DC5160">
        <w:t xml:space="preserve">[Електронний ресурс] / Дар’я Бережна // Focus.ua : [вебсайт]. – 2025. – 15 верес. </w:t>
      </w:r>
      <w:r>
        <w:rPr>
          <w:lang w:val="uk-UA"/>
        </w:rPr>
        <w:t>–</w:t>
      </w:r>
      <w:r w:rsidRPr="00DC5160">
        <w:t xml:space="preserve"> Електрон. дані.</w:t>
      </w:r>
      <w:r>
        <w:rPr>
          <w:lang w:val="uk-UA"/>
        </w:rPr>
        <w:t xml:space="preserve"> </w:t>
      </w:r>
      <w:r w:rsidRPr="00DC5160">
        <w:rPr>
          <w:i/>
          <w:iCs/>
        </w:rPr>
        <w:t xml:space="preserve">Зазначено, що зараз цей документ чекає на підпис або </w:t>
      </w:r>
      <w:r>
        <w:rPr>
          <w:i/>
          <w:iCs/>
          <w:lang w:val="uk-UA"/>
        </w:rPr>
        <w:t>«</w:t>
      </w:r>
      <w:r w:rsidRPr="00DC5160">
        <w:rPr>
          <w:i/>
          <w:iCs/>
        </w:rPr>
        <w:t>тихе</w:t>
      </w:r>
      <w:r>
        <w:rPr>
          <w:i/>
          <w:iCs/>
          <w:lang w:val="uk-UA"/>
        </w:rPr>
        <w:t>»</w:t>
      </w:r>
      <w:r w:rsidRPr="00DC5160">
        <w:rPr>
          <w:i/>
          <w:iCs/>
        </w:rPr>
        <w:t xml:space="preserve"> вето Президента України, але час на те, аби офіційно ветувати цю ініціативу, сплив. За словами народного депутата фракції </w:t>
      </w:r>
      <w:r>
        <w:rPr>
          <w:i/>
          <w:iCs/>
          <w:lang w:val="uk-UA"/>
        </w:rPr>
        <w:t>«</w:t>
      </w:r>
      <w:r w:rsidRPr="00DC5160">
        <w:rPr>
          <w:i/>
          <w:iCs/>
        </w:rPr>
        <w:t>Слуга народу</w:t>
      </w:r>
      <w:r>
        <w:rPr>
          <w:i/>
          <w:iCs/>
          <w:lang w:val="uk-UA"/>
        </w:rPr>
        <w:t>»</w:t>
      </w:r>
      <w:r w:rsidRPr="00DC5160">
        <w:rPr>
          <w:i/>
          <w:iCs/>
        </w:rPr>
        <w:t xml:space="preserve"> (</w:t>
      </w:r>
      <w:r>
        <w:rPr>
          <w:i/>
          <w:iCs/>
          <w:lang w:val="uk-UA"/>
        </w:rPr>
        <w:t>«</w:t>
      </w:r>
      <w:r w:rsidRPr="00DC5160">
        <w:rPr>
          <w:i/>
          <w:iCs/>
        </w:rPr>
        <w:t>СН</w:t>
      </w:r>
      <w:r>
        <w:rPr>
          <w:i/>
          <w:iCs/>
          <w:lang w:val="uk-UA"/>
        </w:rPr>
        <w:t>»</w:t>
      </w:r>
      <w:r w:rsidRPr="00DC5160">
        <w:rPr>
          <w:i/>
          <w:iCs/>
        </w:rPr>
        <w:t xml:space="preserve">) Анастасії Радіної, у разі вступу в силу закону журналістів можна буде покарати за асоціювання адвоката з клієнтом: в перший раз штраф буде складати від 1700 до 3400 грн, а якщо </w:t>
      </w:r>
      <w:r>
        <w:rPr>
          <w:i/>
          <w:iCs/>
          <w:lang w:val="uk-UA"/>
        </w:rPr>
        <w:t>«</w:t>
      </w:r>
      <w:r w:rsidRPr="00DC5160">
        <w:rPr>
          <w:i/>
          <w:iCs/>
        </w:rPr>
        <w:t>порушення</w:t>
      </w:r>
      <w:r>
        <w:rPr>
          <w:i/>
          <w:iCs/>
          <w:lang w:val="uk-UA"/>
        </w:rPr>
        <w:t>»</w:t>
      </w:r>
      <w:r w:rsidRPr="00DC5160">
        <w:rPr>
          <w:i/>
          <w:iCs/>
        </w:rPr>
        <w:t xml:space="preserve"> відбудеться повторно впродовж року – то від 6800 грн до 10200 грн. Вказано, що низка громадських організацій вимагали ветувати цей законопроєкт після його прийняття, а міжнародні партнери у відповідь на звернення голови Комітету Верховної Ради України (ВР України) з питань свободи слова Ярослава Юрчишина (</w:t>
      </w:r>
      <w:r>
        <w:rPr>
          <w:i/>
          <w:iCs/>
          <w:lang w:val="uk-UA"/>
        </w:rPr>
        <w:t>«</w:t>
      </w:r>
      <w:r w:rsidRPr="00DC5160">
        <w:rPr>
          <w:i/>
          <w:iCs/>
        </w:rPr>
        <w:t>Голос</w:t>
      </w:r>
      <w:r>
        <w:rPr>
          <w:i/>
          <w:iCs/>
          <w:lang w:val="uk-UA"/>
        </w:rPr>
        <w:t>»</w:t>
      </w:r>
      <w:r w:rsidRPr="00DC5160">
        <w:rPr>
          <w:i/>
          <w:iCs/>
        </w:rPr>
        <w:t xml:space="preserve">) наголосили, що він буде мати охолоджувальний ефект і несе загрозу для свободи слова. Відомо, що ініціативу також розкритикував і представник Офісу Президента України (ОПУ) Віктор Дубовик, який очолює Директорат з питань правової політики. Розглянуто, які </w:t>
      </w:r>
      <w:r w:rsidRPr="00DC5160">
        <w:rPr>
          <w:i/>
          <w:iCs/>
        </w:rPr>
        <w:lastRenderedPageBreak/>
        <w:t>ризики несе законопроєкт № 12320, якщо його підпише Президент України.</w:t>
      </w:r>
      <w:r>
        <w:rPr>
          <w:lang w:val="uk-UA"/>
        </w:rPr>
        <w:t xml:space="preserve"> </w:t>
      </w:r>
      <w:r w:rsidRPr="006A38D6">
        <w:rPr>
          <w:lang w:val="uk-UA"/>
        </w:rPr>
        <w:t>Текст:</w:t>
      </w:r>
      <w:r w:rsidRPr="00DC5160">
        <w:t> </w:t>
      </w:r>
      <w:hyperlink r:id="rId6" w:tgtFrame="_blank" w:history="1">
        <w:r w:rsidRPr="00DC5160">
          <w:rPr>
            <w:rStyle w:val="ae"/>
          </w:rPr>
          <w:t>https</w:t>
        </w:r>
        <w:r w:rsidRPr="006A38D6">
          <w:rPr>
            <w:rStyle w:val="ae"/>
            <w:lang w:val="uk-UA"/>
          </w:rPr>
          <w:t>://</w:t>
        </w:r>
        <w:r w:rsidRPr="00DC5160">
          <w:rPr>
            <w:rStyle w:val="ae"/>
          </w:rPr>
          <w:t>focus</w:t>
        </w:r>
        <w:r w:rsidRPr="006A38D6">
          <w:rPr>
            <w:rStyle w:val="ae"/>
            <w:lang w:val="uk-UA"/>
          </w:rPr>
          <w:t>.</w:t>
        </w:r>
        <w:r w:rsidRPr="00DC5160">
          <w:rPr>
            <w:rStyle w:val="ae"/>
          </w:rPr>
          <w:t>ua</w:t>
        </w:r>
        <w:r w:rsidRPr="006A38D6">
          <w:rPr>
            <w:rStyle w:val="ae"/>
            <w:lang w:val="uk-UA"/>
          </w:rPr>
          <w:t>/</w:t>
        </w:r>
        <w:r w:rsidRPr="00DC5160">
          <w:rPr>
            <w:rStyle w:val="ae"/>
          </w:rPr>
          <w:t>uk</w:t>
        </w:r>
        <w:r w:rsidRPr="006A38D6">
          <w:rPr>
            <w:rStyle w:val="ae"/>
            <w:lang w:val="uk-UA"/>
          </w:rPr>
          <w:t>/</w:t>
        </w:r>
        <w:r w:rsidRPr="00DC5160">
          <w:rPr>
            <w:rStyle w:val="ae"/>
          </w:rPr>
          <w:t>ukraine</w:t>
        </w:r>
        <w:r w:rsidRPr="006A38D6">
          <w:rPr>
            <w:rStyle w:val="ae"/>
            <w:lang w:val="uk-UA"/>
          </w:rPr>
          <w:t>/723923-</w:t>
        </w:r>
        <w:r w:rsidRPr="00DC5160">
          <w:rPr>
            <w:rStyle w:val="ae"/>
          </w:rPr>
          <w:t>media</w:t>
        </w:r>
        <w:r w:rsidRPr="006A38D6">
          <w:rPr>
            <w:rStyle w:val="ae"/>
            <w:lang w:val="uk-UA"/>
          </w:rPr>
          <w:t>-</w:t>
        </w:r>
        <w:r w:rsidRPr="00DC5160">
          <w:rPr>
            <w:rStyle w:val="ae"/>
          </w:rPr>
          <w:t>ta</w:t>
        </w:r>
        <w:r w:rsidRPr="006A38D6">
          <w:rPr>
            <w:rStyle w:val="ae"/>
            <w:lang w:val="uk-UA"/>
          </w:rPr>
          <w:t>-</w:t>
        </w:r>
        <w:r w:rsidRPr="00DC5160">
          <w:rPr>
            <w:rStyle w:val="ae"/>
          </w:rPr>
          <w:t>gromadski</w:t>
        </w:r>
        <w:r w:rsidRPr="006A38D6">
          <w:rPr>
            <w:rStyle w:val="ae"/>
            <w:lang w:val="uk-UA"/>
          </w:rPr>
          <w:t>-</w:t>
        </w:r>
        <w:r w:rsidRPr="00DC5160">
          <w:rPr>
            <w:rStyle w:val="ae"/>
          </w:rPr>
          <w:t>organizaciji</w:t>
        </w:r>
        <w:r w:rsidRPr="006A38D6">
          <w:rPr>
            <w:rStyle w:val="ae"/>
            <w:lang w:val="uk-UA"/>
          </w:rPr>
          <w:t>-</w:t>
        </w:r>
        <w:r w:rsidRPr="00DC5160">
          <w:rPr>
            <w:rStyle w:val="ae"/>
          </w:rPr>
          <w:t>vimagayut</w:t>
        </w:r>
        <w:r w:rsidRPr="006A38D6">
          <w:rPr>
            <w:rStyle w:val="ae"/>
            <w:lang w:val="uk-UA"/>
          </w:rPr>
          <w:t>-</w:t>
        </w:r>
        <w:r w:rsidRPr="00DC5160">
          <w:rPr>
            <w:rStyle w:val="ae"/>
          </w:rPr>
          <w:t>u</w:t>
        </w:r>
        <w:r w:rsidRPr="006A38D6">
          <w:rPr>
            <w:rStyle w:val="ae"/>
            <w:lang w:val="uk-UA"/>
          </w:rPr>
          <w:t>-</w:t>
        </w:r>
        <w:r w:rsidRPr="00DC5160">
          <w:rPr>
            <w:rStyle w:val="ae"/>
          </w:rPr>
          <w:t>zelenskogo</w:t>
        </w:r>
        <w:r w:rsidRPr="006A38D6">
          <w:rPr>
            <w:rStyle w:val="ae"/>
            <w:lang w:val="uk-UA"/>
          </w:rPr>
          <w:t>-</w:t>
        </w:r>
        <w:r w:rsidRPr="00DC5160">
          <w:rPr>
            <w:rStyle w:val="ae"/>
          </w:rPr>
          <w:t>ne</w:t>
        </w:r>
        <w:r w:rsidRPr="006A38D6">
          <w:rPr>
            <w:rStyle w:val="ae"/>
            <w:lang w:val="uk-UA"/>
          </w:rPr>
          <w:t>-</w:t>
        </w:r>
        <w:r w:rsidRPr="00DC5160">
          <w:rPr>
            <w:rStyle w:val="ae"/>
          </w:rPr>
          <w:t>pidpisuvati</w:t>
        </w:r>
        <w:r w:rsidRPr="006A38D6">
          <w:rPr>
            <w:rStyle w:val="ae"/>
            <w:lang w:val="uk-UA"/>
          </w:rPr>
          <w:t>-</w:t>
        </w:r>
        <w:r w:rsidRPr="00DC5160">
          <w:rPr>
            <w:rStyle w:val="ae"/>
          </w:rPr>
          <w:t>zakon</w:t>
        </w:r>
        <w:r w:rsidRPr="006A38D6">
          <w:rPr>
            <w:rStyle w:val="ae"/>
            <w:lang w:val="uk-UA"/>
          </w:rPr>
          <w:t>-12320</w:t>
        </w:r>
      </w:hyperlink>
    </w:p>
    <w:p w14:paraId="0B48D7FF" w14:textId="77777777" w:rsidR="00E33001" w:rsidRPr="006A38D6" w:rsidRDefault="00E33001" w:rsidP="00E33001">
      <w:pPr>
        <w:pStyle w:val="a9"/>
        <w:numPr>
          <w:ilvl w:val="0"/>
          <w:numId w:val="1"/>
        </w:numPr>
        <w:ind w:left="0" w:firstLine="567"/>
        <w:rPr>
          <w:lang w:val="uk-UA"/>
        </w:rPr>
      </w:pPr>
      <w:r w:rsidRPr="003D6BC3">
        <w:rPr>
          <w:b/>
          <w:bCs/>
          <w:color w:val="222222"/>
          <w:szCs w:val="28"/>
          <w:shd w:val="clear" w:color="auto" w:fill="FFFFFF"/>
        </w:rPr>
        <w:t>Бірюкова А.</w:t>
      </w:r>
      <w:r>
        <w:rPr>
          <w:b/>
          <w:bCs/>
          <w:color w:val="222222"/>
          <w:szCs w:val="28"/>
          <w:shd w:val="clear" w:color="auto" w:fill="FFFFFF"/>
          <w:lang w:val="uk-UA"/>
        </w:rPr>
        <w:t xml:space="preserve"> </w:t>
      </w:r>
      <w:r w:rsidRPr="003D6BC3">
        <w:rPr>
          <w:b/>
          <w:bCs/>
          <w:color w:val="222222"/>
          <w:szCs w:val="28"/>
          <w:shd w:val="clear" w:color="auto" w:fill="FFFFFF"/>
        </w:rPr>
        <w:t>Г.</w:t>
      </w:r>
      <w:r>
        <w:rPr>
          <w:b/>
          <w:bCs/>
          <w:color w:val="222222"/>
          <w:szCs w:val="28"/>
          <w:shd w:val="clear" w:color="auto" w:fill="FFFFFF"/>
          <w:lang w:val="uk-UA"/>
        </w:rPr>
        <w:t xml:space="preserve"> </w:t>
      </w:r>
      <w:r w:rsidRPr="003D6BC3">
        <w:rPr>
          <w:b/>
          <w:bCs/>
          <w:color w:val="222222"/>
          <w:szCs w:val="28"/>
          <w:shd w:val="clear" w:color="auto" w:fill="FFFFFF"/>
        </w:rPr>
        <w:t xml:space="preserve">Тенденції правового регулювання сфери цифрового контенту та цифрових послуг. Порівняльний аналіз положень Директиви ЄС 2019/770 та Закону України </w:t>
      </w:r>
      <w:r>
        <w:rPr>
          <w:b/>
          <w:bCs/>
          <w:color w:val="222222"/>
          <w:szCs w:val="28"/>
          <w:shd w:val="clear" w:color="auto" w:fill="FFFFFF"/>
        </w:rPr>
        <w:t>«</w:t>
      </w:r>
      <w:r w:rsidRPr="003D6BC3">
        <w:rPr>
          <w:b/>
          <w:bCs/>
          <w:color w:val="222222"/>
          <w:szCs w:val="28"/>
          <w:shd w:val="clear" w:color="auto" w:fill="FFFFFF"/>
        </w:rPr>
        <w:t>Про цифровий контент та цифрові послуги</w:t>
      </w:r>
      <w:r>
        <w:rPr>
          <w:b/>
          <w:bCs/>
          <w:color w:val="222222"/>
          <w:szCs w:val="28"/>
          <w:shd w:val="clear" w:color="auto" w:fill="FFFFFF"/>
        </w:rPr>
        <w:t>»</w:t>
      </w:r>
      <w:r>
        <w:rPr>
          <w:b/>
          <w:bCs/>
          <w:color w:val="222222"/>
          <w:szCs w:val="28"/>
          <w:shd w:val="clear" w:color="auto" w:fill="FFFFFF"/>
          <w:lang w:val="uk-UA"/>
        </w:rPr>
        <w:t xml:space="preserve"> </w:t>
      </w:r>
      <w:r w:rsidRPr="003D6BC3">
        <w:rPr>
          <w:color w:val="222222"/>
          <w:szCs w:val="28"/>
          <w:shd w:val="clear" w:color="auto" w:fill="FFFFFF"/>
        </w:rPr>
        <w:t>[Електронний ресурс] / А. Г.</w:t>
      </w:r>
      <w:r>
        <w:rPr>
          <w:color w:val="222222"/>
          <w:szCs w:val="28"/>
          <w:shd w:val="clear" w:color="auto" w:fill="FFFFFF"/>
          <w:lang w:val="uk-UA"/>
        </w:rPr>
        <w:t xml:space="preserve"> </w:t>
      </w:r>
      <w:r w:rsidRPr="003D6BC3">
        <w:rPr>
          <w:color w:val="222222"/>
          <w:szCs w:val="28"/>
          <w:shd w:val="clear" w:color="auto" w:fill="FFFFFF"/>
        </w:rPr>
        <w:t>Бірюкова, І. О.</w:t>
      </w:r>
      <w:r>
        <w:rPr>
          <w:color w:val="222222"/>
          <w:szCs w:val="28"/>
          <w:shd w:val="clear" w:color="auto" w:fill="FFFFFF"/>
          <w:lang w:val="uk-UA"/>
        </w:rPr>
        <w:t xml:space="preserve"> </w:t>
      </w:r>
      <w:r w:rsidRPr="003D6BC3">
        <w:rPr>
          <w:color w:val="222222"/>
          <w:szCs w:val="28"/>
          <w:shd w:val="clear" w:color="auto" w:fill="FFFFFF"/>
        </w:rPr>
        <w:t>Молодчий</w:t>
      </w:r>
      <w:r>
        <w:rPr>
          <w:color w:val="222222"/>
          <w:szCs w:val="28"/>
          <w:shd w:val="clear" w:color="auto" w:fill="FFFFFF"/>
          <w:lang w:val="uk-UA"/>
        </w:rPr>
        <w:t xml:space="preserve"> </w:t>
      </w:r>
      <w:r w:rsidRPr="003D6BC3">
        <w:rPr>
          <w:color w:val="000000"/>
          <w:szCs w:val="28"/>
          <w:shd w:val="clear" w:color="auto" w:fill="FFFFFF"/>
        </w:rPr>
        <w:t>//</w:t>
      </w:r>
      <w:r>
        <w:rPr>
          <w:color w:val="000000"/>
          <w:szCs w:val="28"/>
          <w:shd w:val="clear" w:color="auto" w:fill="FFFFFF"/>
          <w:lang w:val="uk-UA"/>
        </w:rPr>
        <w:t xml:space="preserve"> </w:t>
      </w:r>
      <w:r w:rsidRPr="003D6BC3">
        <w:rPr>
          <w:color w:val="000000"/>
          <w:szCs w:val="28"/>
          <w:shd w:val="clear" w:color="auto" w:fill="FFFFFF"/>
        </w:rPr>
        <w:t xml:space="preserve">Журн. східноєвроп. права : [електрон. наук.-практ. вид.] / ПВНЗ </w:t>
      </w:r>
      <w:r>
        <w:rPr>
          <w:color w:val="000000"/>
          <w:szCs w:val="28"/>
          <w:shd w:val="clear" w:color="auto" w:fill="FFFFFF"/>
          <w:lang w:val="uk-UA"/>
        </w:rPr>
        <w:t>«</w:t>
      </w:r>
      <w:r w:rsidRPr="003D6BC3">
        <w:rPr>
          <w:color w:val="000000"/>
          <w:szCs w:val="28"/>
          <w:shd w:val="clear" w:color="auto" w:fill="FFFFFF"/>
        </w:rPr>
        <w:t>Ун-т сучас. Знань</w:t>
      </w:r>
      <w:r>
        <w:rPr>
          <w:color w:val="000000"/>
          <w:szCs w:val="28"/>
          <w:shd w:val="clear" w:color="auto" w:fill="FFFFFF"/>
          <w:lang w:val="uk-UA"/>
        </w:rPr>
        <w:t>»</w:t>
      </w:r>
      <w:r w:rsidRPr="003D6BC3">
        <w:rPr>
          <w:color w:val="000000"/>
          <w:szCs w:val="28"/>
          <w:shd w:val="clear" w:color="auto" w:fill="FFFFFF"/>
        </w:rPr>
        <w:t>.</w:t>
      </w:r>
      <w:r>
        <w:rPr>
          <w:color w:val="000000"/>
          <w:szCs w:val="28"/>
          <w:shd w:val="clear" w:color="auto" w:fill="FFFFFF"/>
          <w:lang w:val="uk-UA"/>
        </w:rPr>
        <w:t xml:space="preserve"> </w:t>
      </w:r>
      <w:r w:rsidRPr="003D6BC3">
        <w:rPr>
          <w:color w:val="000080"/>
          <w:szCs w:val="28"/>
          <w:shd w:val="clear" w:color="auto" w:fill="FFFFFF"/>
        </w:rPr>
        <w:t>–</w:t>
      </w:r>
      <w:r>
        <w:rPr>
          <w:color w:val="000080"/>
          <w:szCs w:val="28"/>
          <w:shd w:val="clear" w:color="auto" w:fill="FFFFFF"/>
          <w:lang w:val="uk-UA"/>
        </w:rPr>
        <w:t xml:space="preserve"> </w:t>
      </w:r>
      <w:r w:rsidRPr="003D6BC3">
        <w:rPr>
          <w:color w:val="000000"/>
          <w:szCs w:val="28"/>
          <w:shd w:val="clear" w:color="auto" w:fill="FFFFFF"/>
        </w:rPr>
        <w:t>2025. – №</w:t>
      </w:r>
      <w:r>
        <w:rPr>
          <w:color w:val="000000"/>
          <w:szCs w:val="28"/>
          <w:shd w:val="clear" w:color="auto" w:fill="FFFFFF"/>
          <w:lang w:val="uk-UA"/>
        </w:rPr>
        <w:t xml:space="preserve"> </w:t>
      </w:r>
      <w:r w:rsidRPr="003D6BC3">
        <w:rPr>
          <w:color w:val="000000"/>
          <w:szCs w:val="28"/>
          <w:shd w:val="clear" w:color="auto" w:fill="FFFFFF"/>
        </w:rPr>
        <w:t>135. – С</w:t>
      </w:r>
      <w:r w:rsidRPr="003D6BC3">
        <w:rPr>
          <w:i/>
          <w:iCs/>
          <w:color w:val="222222"/>
          <w:szCs w:val="28"/>
          <w:shd w:val="clear" w:color="auto" w:fill="FFFFFF"/>
        </w:rPr>
        <w:t>.</w:t>
      </w:r>
      <w:r>
        <w:rPr>
          <w:i/>
          <w:iCs/>
          <w:color w:val="222222"/>
          <w:szCs w:val="28"/>
          <w:shd w:val="clear" w:color="auto" w:fill="FFFFFF"/>
          <w:lang w:val="uk-UA"/>
        </w:rPr>
        <w:t xml:space="preserve"> </w:t>
      </w:r>
      <w:r w:rsidRPr="003D6BC3">
        <w:rPr>
          <w:color w:val="222222"/>
          <w:szCs w:val="28"/>
          <w:shd w:val="clear" w:color="auto" w:fill="FFFFFF"/>
        </w:rPr>
        <w:t>26-32.</w:t>
      </w:r>
      <w:r>
        <w:rPr>
          <w:color w:val="222222"/>
          <w:szCs w:val="28"/>
          <w:shd w:val="clear" w:color="auto" w:fill="FFFFFF"/>
          <w:lang w:val="uk-UA"/>
        </w:rPr>
        <w:t xml:space="preserve"> </w:t>
      </w:r>
      <w:r w:rsidRPr="003D6BC3">
        <w:rPr>
          <w:i/>
          <w:iCs/>
          <w:color w:val="222222"/>
          <w:szCs w:val="28"/>
          <w:shd w:val="clear" w:color="auto" w:fill="FFFFFF"/>
        </w:rPr>
        <w:t>Проаналізовано сучасні тенденції правового регулювання цифрового контенту та цифрових послуг у законодавстві ЄС та України.</w:t>
      </w:r>
      <w:r>
        <w:rPr>
          <w:i/>
          <w:iCs/>
          <w:color w:val="222222"/>
          <w:szCs w:val="28"/>
          <w:shd w:val="clear" w:color="auto" w:fill="FFFFFF"/>
          <w:lang w:val="uk-UA"/>
        </w:rPr>
        <w:t xml:space="preserve"> </w:t>
      </w:r>
      <w:r w:rsidRPr="003D6BC3">
        <w:rPr>
          <w:i/>
          <w:iCs/>
          <w:color w:val="222222"/>
          <w:szCs w:val="28"/>
          <w:shd w:val="clear" w:color="auto" w:fill="FFFFFF"/>
        </w:rPr>
        <w:t xml:space="preserve">Увагу приділено Директиві 2019/770, її впливу на формування національного законодавства та порівняльному аналізу з українським Законом </w:t>
      </w:r>
      <w:r>
        <w:rPr>
          <w:i/>
          <w:iCs/>
          <w:color w:val="222222"/>
          <w:szCs w:val="28"/>
          <w:shd w:val="clear" w:color="auto" w:fill="FFFFFF"/>
        </w:rPr>
        <w:t>«</w:t>
      </w:r>
      <w:r w:rsidRPr="003D6BC3">
        <w:rPr>
          <w:i/>
          <w:iCs/>
          <w:color w:val="222222"/>
          <w:szCs w:val="28"/>
          <w:shd w:val="clear" w:color="auto" w:fill="FFFFFF"/>
        </w:rPr>
        <w:t>Про цифровий контент та цифрові послуги</w:t>
      </w:r>
      <w:r>
        <w:rPr>
          <w:i/>
          <w:iCs/>
          <w:color w:val="222222"/>
          <w:szCs w:val="28"/>
          <w:shd w:val="clear" w:color="auto" w:fill="FFFFFF"/>
        </w:rPr>
        <w:t>»</w:t>
      </w:r>
      <w:r w:rsidRPr="003D6BC3">
        <w:rPr>
          <w:i/>
          <w:iCs/>
          <w:color w:val="222222"/>
          <w:szCs w:val="28"/>
          <w:shd w:val="clear" w:color="auto" w:fill="FFFFFF"/>
        </w:rPr>
        <w:t>. Розглянуто особливості термінології, вимоги до якості послуг і контенту, а також переваги й недоліки обох підходів. Висвітлено проблеми імплементації європейських норм в українське законодавство та акцентовано на потребі гармонізації нормативної бази для ефективної адаптації до стандартів ЄС у контексті євроінтеграції.</w:t>
      </w:r>
      <w:r>
        <w:rPr>
          <w:i/>
          <w:iCs/>
          <w:color w:val="222222"/>
          <w:szCs w:val="28"/>
          <w:shd w:val="clear" w:color="auto" w:fill="FFFFFF"/>
          <w:lang w:val="uk-UA"/>
        </w:rPr>
        <w:t xml:space="preserve"> </w:t>
      </w:r>
      <w:r w:rsidRPr="006A38D6">
        <w:rPr>
          <w:color w:val="222222"/>
          <w:szCs w:val="28"/>
          <w:shd w:val="clear" w:color="auto" w:fill="FFFFFF"/>
          <w:lang w:val="uk-UA"/>
        </w:rPr>
        <w:t>Текст:</w:t>
      </w:r>
      <w:r w:rsidRPr="003D6BC3">
        <w:rPr>
          <w:color w:val="222222"/>
          <w:szCs w:val="28"/>
          <w:shd w:val="clear" w:color="auto" w:fill="FFFFFF"/>
        </w:rPr>
        <w:t> </w:t>
      </w:r>
      <w:hyperlink r:id="rId7" w:tgtFrame="_blank" w:history="1">
        <w:r w:rsidRPr="003D6BC3">
          <w:rPr>
            <w:color w:val="1155CC"/>
            <w:szCs w:val="28"/>
            <w:u w:val="single"/>
            <w:shd w:val="clear" w:color="auto" w:fill="FFFFFF"/>
          </w:rPr>
          <w:t>http</w:t>
        </w:r>
        <w:r w:rsidRPr="006A38D6">
          <w:rPr>
            <w:color w:val="1155CC"/>
            <w:szCs w:val="28"/>
            <w:u w:val="single"/>
            <w:shd w:val="clear" w:color="auto" w:fill="FFFFFF"/>
            <w:lang w:val="uk-UA"/>
          </w:rPr>
          <w:t>://</w:t>
        </w:r>
        <w:r w:rsidRPr="003D6BC3">
          <w:rPr>
            <w:color w:val="1155CC"/>
            <w:szCs w:val="28"/>
            <w:u w:val="single"/>
            <w:shd w:val="clear" w:color="auto" w:fill="FFFFFF"/>
          </w:rPr>
          <w:t>easternlaw</w:t>
        </w:r>
        <w:r w:rsidRPr="006A38D6">
          <w:rPr>
            <w:color w:val="1155CC"/>
            <w:szCs w:val="28"/>
            <w:u w:val="single"/>
            <w:shd w:val="clear" w:color="auto" w:fill="FFFFFF"/>
            <w:lang w:val="uk-UA"/>
          </w:rPr>
          <w:t>.</w:t>
        </w:r>
        <w:r w:rsidRPr="003D6BC3">
          <w:rPr>
            <w:color w:val="1155CC"/>
            <w:szCs w:val="28"/>
            <w:u w:val="single"/>
            <w:shd w:val="clear" w:color="auto" w:fill="FFFFFF"/>
          </w:rPr>
          <w:t>com</w:t>
        </w:r>
        <w:r w:rsidRPr="006A38D6">
          <w:rPr>
            <w:color w:val="1155CC"/>
            <w:szCs w:val="28"/>
            <w:u w:val="single"/>
            <w:shd w:val="clear" w:color="auto" w:fill="FFFFFF"/>
            <w:lang w:val="uk-UA"/>
          </w:rPr>
          <w:t>.</w:t>
        </w:r>
        <w:r w:rsidRPr="003D6BC3">
          <w:rPr>
            <w:color w:val="1155CC"/>
            <w:szCs w:val="28"/>
            <w:u w:val="single"/>
            <w:shd w:val="clear" w:color="auto" w:fill="FFFFFF"/>
          </w:rPr>
          <w:t>ua</w:t>
        </w:r>
        <w:r w:rsidRPr="006A38D6">
          <w:rPr>
            <w:color w:val="1155CC"/>
            <w:szCs w:val="28"/>
            <w:u w:val="single"/>
            <w:shd w:val="clear" w:color="auto" w:fill="FFFFFF"/>
            <w:lang w:val="uk-UA"/>
          </w:rPr>
          <w:t>/</w:t>
        </w:r>
        <w:r w:rsidRPr="003D6BC3">
          <w:rPr>
            <w:color w:val="1155CC"/>
            <w:szCs w:val="28"/>
            <w:u w:val="single"/>
            <w:shd w:val="clear" w:color="auto" w:fill="FFFFFF"/>
          </w:rPr>
          <w:t>wp</w:t>
        </w:r>
        <w:r w:rsidRPr="006A38D6">
          <w:rPr>
            <w:color w:val="1155CC"/>
            <w:szCs w:val="28"/>
            <w:u w:val="single"/>
            <w:shd w:val="clear" w:color="auto" w:fill="FFFFFF"/>
            <w:lang w:val="uk-UA"/>
          </w:rPr>
          <w:t>-</w:t>
        </w:r>
        <w:r w:rsidRPr="003D6BC3">
          <w:rPr>
            <w:color w:val="1155CC"/>
            <w:szCs w:val="28"/>
            <w:u w:val="single"/>
            <w:shd w:val="clear" w:color="auto" w:fill="FFFFFF"/>
          </w:rPr>
          <w:t>content</w:t>
        </w:r>
        <w:r w:rsidRPr="006A38D6">
          <w:rPr>
            <w:color w:val="1155CC"/>
            <w:szCs w:val="28"/>
            <w:u w:val="single"/>
            <w:shd w:val="clear" w:color="auto" w:fill="FFFFFF"/>
            <w:lang w:val="uk-UA"/>
          </w:rPr>
          <w:t>/</w:t>
        </w:r>
        <w:r w:rsidRPr="003D6BC3">
          <w:rPr>
            <w:color w:val="1155CC"/>
            <w:szCs w:val="28"/>
            <w:u w:val="single"/>
            <w:shd w:val="clear" w:color="auto" w:fill="FFFFFF"/>
          </w:rPr>
          <w:t>uploads</w:t>
        </w:r>
        <w:r w:rsidRPr="006A38D6">
          <w:rPr>
            <w:color w:val="1155CC"/>
            <w:szCs w:val="28"/>
            <w:u w:val="single"/>
            <w:shd w:val="clear" w:color="auto" w:fill="FFFFFF"/>
            <w:lang w:val="uk-UA"/>
          </w:rPr>
          <w:t>/2025/06/</w:t>
        </w:r>
        <w:r w:rsidRPr="003D6BC3">
          <w:rPr>
            <w:color w:val="1155CC"/>
            <w:szCs w:val="28"/>
            <w:u w:val="single"/>
            <w:shd w:val="clear" w:color="auto" w:fill="FFFFFF"/>
          </w:rPr>
          <w:t>biriukova</w:t>
        </w:r>
        <w:r w:rsidRPr="006A38D6">
          <w:rPr>
            <w:color w:val="1155CC"/>
            <w:szCs w:val="28"/>
            <w:u w:val="single"/>
            <w:shd w:val="clear" w:color="auto" w:fill="FFFFFF"/>
            <w:lang w:val="uk-UA"/>
          </w:rPr>
          <w:t>_</w:t>
        </w:r>
        <w:r w:rsidRPr="003D6BC3">
          <w:rPr>
            <w:color w:val="1155CC"/>
            <w:szCs w:val="28"/>
            <w:u w:val="single"/>
            <w:shd w:val="clear" w:color="auto" w:fill="FFFFFF"/>
          </w:rPr>
          <w:t>molodchyi</w:t>
        </w:r>
        <w:r w:rsidRPr="006A38D6">
          <w:rPr>
            <w:color w:val="1155CC"/>
            <w:szCs w:val="28"/>
            <w:u w:val="single"/>
            <w:shd w:val="clear" w:color="auto" w:fill="FFFFFF"/>
            <w:lang w:val="uk-UA"/>
          </w:rPr>
          <w:t>_135.</w:t>
        </w:r>
        <w:r w:rsidRPr="003D6BC3">
          <w:rPr>
            <w:color w:val="1155CC"/>
            <w:szCs w:val="28"/>
            <w:u w:val="single"/>
            <w:shd w:val="clear" w:color="auto" w:fill="FFFFFF"/>
          </w:rPr>
          <w:t>pdf</w:t>
        </w:r>
      </w:hyperlink>
    </w:p>
    <w:p w14:paraId="04931839" w14:textId="77777777" w:rsidR="00E33001" w:rsidRPr="0095613F" w:rsidRDefault="00E33001" w:rsidP="00E33001">
      <w:pPr>
        <w:pStyle w:val="a9"/>
        <w:numPr>
          <w:ilvl w:val="0"/>
          <w:numId w:val="1"/>
        </w:numPr>
        <w:ind w:left="0" w:firstLine="567"/>
        <w:rPr>
          <w:bCs/>
          <w:shd w:val="clear" w:color="auto" w:fill="FFFFFF"/>
          <w:lang w:val="uk-UA"/>
        </w:rPr>
      </w:pPr>
      <w:r w:rsidRPr="0095613F">
        <w:rPr>
          <w:b/>
          <w:bCs/>
          <w:shd w:val="clear" w:color="auto" w:fill="FFFFFF"/>
          <w:lang w:val="uk-UA"/>
        </w:rPr>
        <w:t>В Івано-Франківську презентували фільм про Андрея Шептицького</w:t>
      </w:r>
      <w:r w:rsidRPr="0095613F">
        <w:rPr>
          <w:shd w:val="clear" w:color="auto" w:fill="FFFFFF"/>
          <w:lang w:val="uk-UA"/>
        </w:rPr>
        <w:t xml:space="preserve"> </w:t>
      </w:r>
      <w:r w:rsidRPr="0095613F">
        <w:rPr>
          <w:iCs/>
          <w:shd w:val="clear" w:color="auto" w:fill="FFFFFF"/>
          <w:lang w:val="uk-UA"/>
        </w:rPr>
        <w:t xml:space="preserve">[Електронний ресурс] / Прес-служба Апарату Верхов. Ради України // Голос України. – 2025. – 27 верес. (№ 442). – Електрон. дані. </w:t>
      </w:r>
      <w:r w:rsidRPr="0095613F">
        <w:rPr>
          <w:bCs/>
          <w:i/>
          <w:shd w:val="clear" w:color="auto" w:fill="FFFFFF"/>
          <w:lang w:val="uk-UA"/>
        </w:rPr>
        <w:t xml:space="preserve">«Народ, який не знає своєї історії, приречений її повторити», – ці слова митрополита Андрея Шептицького ще раз підтвердили для мене, наскільки важливо берегти пам’ять і правду», – зазначила народна депутатка України Оксана Савчук. Парламентарка розповіла, що коли побувала на допрем’єрному показі фільму «Шептицький. Між війною та вірою» у Львові, зрозуміла, що цей фільм обов’язково мають побачити в Івано-Франківську. Вказано, що стрічка створена командою «Prosto Production» на замовлення Суспільного Мовлення. Вона розповідає про сильну постать митрополита, який у найважчі часи </w:t>
      </w:r>
      <w:r w:rsidRPr="0095613F">
        <w:rPr>
          <w:bCs/>
          <w:i/>
          <w:shd w:val="clear" w:color="auto" w:fill="FFFFFF"/>
          <w:lang w:val="uk-UA"/>
        </w:rPr>
        <w:lastRenderedPageBreak/>
        <w:t xml:space="preserve">відстоював українську ідентичність, національні та духовні цінності, показуючи приклад незламності. </w:t>
      </w:r>
      <w:r w:rsidRPr="0095613F">
        <w:rPr>
          <w:bCs/>
          <w:shd w:val="clear" w:color="auto" w:fill="FFFFFF"/>
          <w:lang w:val="uk-UA"/>
        </w:rPr>
        <w:t xml:space="preserve">Текст: </w:t>
      </w:r>
      <w:hyperlink r:id="rId8" w:history="1">
        <w:r w:rsidRPr="0095613F">
          <w:rPr>
            <w:rStyle w:val="ae"/>
            <w:rFonts w:cs="Times New Roman"/>
            <w:bCs/>
            <w:iCs/>
            <w:szCs w:val="28"/>
            <w:shd w:val="clear" w:color="auto" w:fill="FFFFFF"/>
            <w:lang w:val="uk-UA"/>
          </w:rPr>
          <w:t>https://www.golos.com.ua/article/387196</w:t>
        </w:r>
      </w:hyperlink>
    </w:p>
    <w:p w14:paraId="1A14FA3B" w14:textId="39733935" w:rsidR="00E33001" w:rsidRPr="00884F30" w:rsidRDefault="00E33001" w:rsidP="00E33001">
      <w:pPr>
        <w:pStyle w:val="a9"/>
        <w:numPr>
          <w:ilvl w:val="0"/>
          <w:numId w:val="1"/>
        </w:numPr>
        <w:ind w:left="0" w:firstLine="567"/>
        <w:rPr>
          <w:sz w:val="24"/>
          <w:lang w:val="uk-UA"/>
        </w:rPr>
      </w:pPr>
      <w:r w:rsidRPr="00884F30">
        <w:rPr>
          <w:b/>
          <w:bCs/>
          <w:shd w:val="clear" w:color="auto" w:fill="FFFFFF"/>
        </w:rPr>
        <w:t>Верховна Рада України ухвалила Постанову, яка відновлює прямі трансляції пленарних засідань</w:t>
      </w:r>
      <w:r>
        <w:rPr>
          <w:shd w:val="clear" w:color="auto" w:fill="FFFFFF"/>
          <w:lang w:val="uk-UA"/>
        </w:rPr>
        <w:t xml:space="preserve"> </w:t>
      </w:r>
      <w:r w:rsidRPr="00884F30">
        <w:rPr>
          <w:shd w:val="clear" w:color="auto" w:fill="FFFFFF"/>
        </w:rPr>
        <w:t>[Електронний ресурс]</w:t>
      </w:r>
      <w:r>
        <w:rPr>
          <w:shd w:val="clear" w:color="auto" w:fill="FFFFFF"/>
          <w:lang w:val="uk-UA"/>
        </w:rPr>
        <w:t xml:space="preserve"> </w:t>
      </w:r>
      <w:r w:rsidRPr="00884F30">
        <w:rPr>
          <w:shd w:val="clear" w:color="auto" w:fill="FFFFFF"/>
        </w:rPr>
        <w:t xml:space="preserve">/ Прес-служба Апарату Верхов. Ради України // Голос України. – 2025. – 6 верес. </w:t>
      </w:r>
      <w:r>
        <w:rPr>
          <w:shd w:val="clear" w:color="auto" w:fill="FFFFFF"/>
          <w:lang w:val="uk-UA"/>
        </w:rPr>
        <w:t>(</w:t>
      </w:r>
      <w:r w:rsidRPr="00884F30">
        <w:rPr>
          <w:shd w:val="clear" w:color="auto" w:fill="FFFFFF"/>
        </w:rPr>
        <w:t>№ 428</w:t>
      </w:r>
      <w:r>
        <w:rPr>
          <w:shd w:val="clear" w:color="auto" w:fill="FFFFFF"/>
          <w:lang w:val="uk-UA"/>
        </w:rPr>
        <w:t>)</w:t>
      </w:r>
      <w:r w:rsidRPr="00884F30">
        <w:rPr>
          <w:shd w:val="clear" w:color="auto" w:fill="FFFFFF"/>
        </w:rPr>
        <w:t>. – Електрон. дані.</w:t>
      </w:r>
      <w:r>
        <w:rPr>
          <w:shd w:val="clear" w:color="auto" w:fill="FFFFFF"/>
          <w:lang w:val="uk-UA"/>
        </w:rPr>
        <w:t xml:space="preserve"> </w:t>
      </w:r>
      <w:r w:rsidRPr="00884F30">
        <w:rPr>
          <w:i/>
          <w:iCs/>
          <w:shd w:val="clear" w:color="auto" w:fill="FFFFFF"/>
        </w:rPr>
        <w:t xml:space="preserve">Подано інформацію, що Верховна Рада України (ВР України) 04.09.2025 ухвалила Постанову </w:t>
      </w:r>
      <w:r>
        <w:rPr>
          <w:i/>
          <w:iCs/>
          <w:shd w:val="clear" w:color="auto" w:fill="FFFFFF"/>
        </w:rPr>
        <w:t>«</w:t>
      </w:r>
      <w:r w:rsidRPr="00884F30">
        <w:rPr>
          <w:i/>
          <w:iCs/>
          <w:shd w:val="clear" w:color="auto" w:fill="FFFFFF"/>
        </w:rPr>
        <w:t>Про деякі питання висвітлення діяльності Верховної Ради України дев’ятого скликання</w:t>
      </w:r>
      <w:r>
        <w:rPr>
          <w:i/>
          <w:iCs/>
          <w:shd w:val="clear" w:color="auto" w:fill="FFFFFF"/>
        </w:rPr>
        <w:t>»</w:t>
      </w:r>
      <w:r w:rsidRPr="00884F30">
        <w:rPr>
          <w:i/>
          <w:iCs/>
          <w:shd w:val="clear" w:color="auto" w:fill="FFFFFF"/>
        </w:rPr>
        <w:t xml:space="preserve"> (реєстр. № 13719 від 29.08.2025), якою передбачено, зокрема, відновлення прямих трансляцій відкритих пленарних засідань ВР України в умовах воєнного стану в Україні для забезпечення інформування громадськості про діяльність парламенту. З цією метою внесено зміни до Постанови Верховної Ради України від 06.09.2022 № 2568-IX </w:t>
      </w:r>
      <w:r>
        <w:rPr>
          <w:i/>
          <w:iCs/>
          <w:shd w:val="clear" w:color="auto" w:fill="FFFFFF"/>
        </w:rPr>
        <w:t>«</w:t>
      </w:r>
      <w:r w:rsidRPr="00884F30">
        <w:rPr>
          <w:i/>
          <w:iCs/>
          <w:shd w:val="clear" w:color="auto" w:fill="FFFFFF"/>
        </w:rPr>
        <w:t>Про деякі питання висвітлення роботи Верховної Ради України дев’ятого скликання в умовах дії воєнного стану</w:t>
      </w:r>
      <w:r>
        <w:rPr>
          <w:i/>
          <w:iCs/>
          <w:shd w:val="clear" w:color="auto" w:fill="FFFFFF"/>
        </w:rPr>
        <w:t>»</w:t>
      </w:r>
      <w:r w:rsidRPr="00884F30">
        <w:rPr>
          <w:i/>
          <w:iCs/>
          <w:shd w:val="clear" w:color="auto" w:fill="FFFFFF"/>
        </w:rPr>
        <w:t>.</w:t>
      </w:r>
      <w:r>
        <w:rPr>
          <w:i/>
          <w:iCs/>
          <w:shd w:val="clear" w:color="auto" w:fill="FFFFFF"/>
          <w:lang w:val="uk-UA"/>
        </w:rPr>
        <w:t xml:space="preserve"> </w:t>
      </w:r>
      <w:r w:rsidR="0080185A">
        <w:rPr>
          <w:shd w:val="clear" w:color="auto" w:fill="FFFFFF"/>
        </w:rPr>
        <w:t>Текст:</w:t>
      </w:r>
      <w:r w:rsidR="0080185A">
        <w:rPr>
          <w:shd w:val="clear" w:color="auto" w:fill="FFFFFF"/>
          <w:lang w:val="uk-UA"/>
        </w:rPr>
        <w:t xml:space="preserve"> </w:t>
      </w:r>
      <w:hyperlink r:id="rId9" w:tgtFrame="_blank" w:history="1">
        <w:r w:rsidRPr="00884F30">
          <w:rPr>
            <w:rStyle w:val="ae"/>
            <w:color w:val="1155CC"/>
            <w:szCs w:val="28"/>
            <w:shd w:val="clear" w:color="auto" w:fill="FFFFFF"/>
          </w:rPr>
          <w:t>https://www.golos.com.ua/article/386515</w:t>
        </w:r>
      </w:hyperlink>
    </w:p>
    <w:p w14:paraId="31D073C3" w14:textId="77777777" w:rsidR="00E33001" w:rsidRPr="00D57970" w:rsidRDefault="00E33001" w:rsidP="00E33001">
      <w:pPr>
        <w:pStyle w:val="a9"/>
        <w:numPr>
          <w:ilvl w:val="0"/>
          <w:numId w:val="1"/>
        </w:numPr>
        <w:ind w:left="0" w:firstLine="567"/>
      </w:pPr>
      <w:bookmarkStart w:id="1" w:name="_Hlk208673926"/>
      <w:r w:rsidRPr="00673D45">
        <w:rPr>
          <w:b/>
          <w:bCs/>
        </w:rPr>
        <w:t>Війна триває, і культура не має прикривати воєнні злочини росії</w:t>
      </w:r>
      <w:r>
        <w:rPr>
          <w:b/>
          <w:bCs/>
          <w:lang w:val="uk-UA"/>
        </w:rPr>
        <w:t xml:space="preserve"> </w:t>
      </w:r>
      <w:r w:rsidRPr="00673D45">
        <w:t>[Електронний ресурс]</w:t>
      </w:r>
      <w:r>
        <w:rPr>
          <w:lang w:val="uk-UA"/>
        </w:rPr>
        <w:t xml:space="preserve"> </w:t>
      </w:r>
      <w:r w:rsidRPr="00673D45">
        <w:t xml:space="preserve">/ Прес-служба Апарату Верхов. Ради України // Голос України. – 2025. – 3 верес. </w:t>
      </w:r>
      <w:r>
        <w:rPr>
          <w:lang w:val="uk-UA"/>
        </w:rPr>
        <w:t>(</w:t>
      </w:r>
      <w:r w:rsidRPr="00673D45">
        <w:t>№ 425</w:t>
      </w:r>
      <w:r>
        <w:rPr>
          <w:lang w:val="uk-UA"/>
        </w:rPr>
        <w:t>)</w:t>
      </w:r>
      <w:r w:rsidRPr="00673D45">
        <w:t>. – Електрон. дані.</w:t>
      </w:r>
      <w:r>
        <w:rPr>
          <w:b/>
          <w:bCs/>
          <w:lang w:val="uk-UA"/>
        </w:rPr>
        <w:t xml:space="preserve"> </w:t>
      </w:r>
      <w:r w:rsidRPr="00673D45">
        <w:rPr>
          <w:i/>
          <w:iCs/>
        </w:rPr>
        <w:t xml:space="preserve">Подано інформацію, що Комітет Верховної Ради України (ВР України) з питань гуманітарної та інформаційної політики висловив глибоке занепокоєння у зв’язку з дедалі частішими випадками участі громадян РФ у міжнародних культурних подіях, а також залучення іноземних митців до заходів, які відбуваються на території держави-агресора. У Комітеті наголосили, що ці події створюють небезпечну ілюзію </w:t>
      </w:r>
      <w:r>
        <w:rPr>
          <w:i/>
          <w:iCs/>
        </w:rPr>
        <w:t>«</w:t>
      </w:r>
      <w:r w:rsidRPr="00673D45">
        <w:rPr>
          <w:i/>
          <w:iCs/>
        </w:rPr>
        <w:t>нормалізації</w:t>
      </w:r>
      <w:r>
        <w:rPr>
          <w:i/>
          <w:iCs/>
        </w:rPr>
        <w:t>»</w:t>
      </w:r>
      <w:r w:rsidRPr="00673D45">
        <w:rPr>
          <w:i/>
          <w:iCs/>
        </w:rPr>
        <w:t xml:space="preserve"> РФ на міжнародній арені під час російської війни проти України, попри масові воєнні злочини, атаки на цивільну інфраструктуру та системне знищення української культури.</w:t>
      </w:r>
      <w:r>
        <w:rPr>
          <w:i/>
          <w:iCs/>
          <w:lang w:val="uk-UA"/>
        </w:rPr>
        <w:t xml:space="preserve"> </w:t>
      </w:r>
      <w:r w:rsidRPr="00673D45">
        <w:t>Текст: </w:t>
      </w:r>
      <w:hyperlink r:id="rId10" w:tgtFrame="_blank" w:history="1">
        <w:r w:rsidRPr="00673D45">
          <w:rPr>
            <w:rStyle w:val="ae"/>
          </w:rPr>
          <w:t>https://www.golos.com.ua/article/386417</w:t>
        </w:r>
      </w:hyperlink>
    </w:p>
    <w:p w14:paraId="07C0AD79" w14:textId="77777777" w:rsidR="00E33001" w:rsidRPr="00884F30" w:rsidRDefault="00E33001" w:rsidP="00E33001">
      <w:pPr>
        <w:pStyle w:val="a9"/>
        <w:numPr>
          <w:ilvl w:val="0"/>
          <w:numId w:val="1"/>
        </w:numPr>
        <w:ind w:left="0" w:firstLine="567"/>
        <w:rPr>
          <w:sz w:val="24"/>
          <w:lang w:val="uk-UA"/>
        </w:rPr>
      </w:pPr>
      <w:bookmarkStart w:id="2" w:name="_Hlk208675670"/>
      <w:bookmarkEnd w:id="1"/>
      <w:r w:rsidRPr="00884F30">
        <w:rPr>
          <w:b/>
          <w:bCs/>
        </w:rPr>
        <w:t>Голова Верховної Ради виступив на Парламентському саміті G7 в Оттаві</w:t>
      </w:r>
      <w:r w:rsidRPr="00884F30">
        <w:rPr>
          <w:b/>
          <w:bCs/>
          <w:lang w:val="uk-UA"/>
        </w:rPr>
        <w:t xml:space="preserve"> </w:t>
      </w:r>
      <w:r w:rsidRPr="00884F30">
        <w:t>[Електронний ресурс]</w:t>
      </w:r>
      <w:r w:rsidRPr="00884F30">
        <w:rPr>
          <w:lang w:val="uk-UA"/>
        </w:rPr>
        <w:t xml:space="preserve"> </w:t>
      </w:r>
      <w:r w:rsidRPr="00884F30">
        <w:t xml:space="preserve">/ Прес-служба Апарату Верхов. Ради України // Голос України. – 2025. – 6 верес. </w:t>
      </w:r>
      <w:r w:rsidRPr="00884F30">
        <w:rPr>
          <w:lang w:val="uk-UA"/>
        </w:rPr>
        <w:t>(</w:t>
      </w:r>
      <w:r w:rsidRPr="00884F30">
        <w:t>№ 428</w:t>
      </w:r>
      <w:r w:rsidRPr="00884F30">
        <w:rPr>
          <w:lang w:val="uk-UA"/>
        </w:rPr>
        <w:t>)</w:t>
      </w:r>
      <w:r w:rsidRPr="00884F30">
        <w:t>. – Електрон. дані.</w:t>
      </w:r>
      <w:r w:rsidRPr="00884F30">
        <w:rPr>
          <w:b/>
          <w:bCs/>
          <w:lang w:val="uk-UA"/>
        </w:rPr>
        <w:t xml:space="preserve"> </w:t>
      </w:r>
      <w:r w:rsidRPr="00884F30">
        <w:rPr>
          <w:i/>
          <w:iCs/>
        </w:rPr>
        <w:t xml:space="preserve">Подано інформацію, що Голова Верховної Ради України (ВР України) Руслан </w:t>
      </w:r>
      <w:r w:rsidRPr="00884F30">
        <w:rPr>
          <w:i/>
          <w:iCs/>
        </w:rPr>
        <w:lastRenderedPageBreak/>
        <w:t xml:space="preserve">Стефанчук взяв участь у першій робочій сесії Парламентського саміту G7, що проходить у столиці Канади </w:t>
      </w:r>
      <w:r w:rsidRPr="00884F30">
        <w:rPr>
          <w:i/>
          <w:iCs/>
          <w:lang w:val="uk-UA"/>
        </w:rPr>
        <w:t>–</w:t>
      </w:r>
      <w:r w:rsidRPr="00884F30">
        <w:rPr>
          <w:i/>
          <w:iCs/>
        </w:rPr>
        <w:t xml:space="preserve"> Оттаві. Зазначено, що центральною темою дискусії стала боротьба з дезінформацією та загрозами, які вона несе для демократії. У своєму виступі Р. Стефанчук підкреслив, що РФ десятиліттями систематично брехала світові та власним громадянам, а нині робить це ще агресивніше </w:t>
      </w:r>
      <w:r w:rsidRPr="00884F30">
        <w:rPr>
          <w:i/>
          <w:iCs/>
          <w:lang w:val="uk-UA"/>
        </w:rPr>
        <w:t>–</w:t>
      </w:r>
      <w:r w:rsidRPr="00884F30">
        <w:rPr>
          <w:i/>
          <w:iCs/>
        </w:rPr>
        <w:t xml:space="preserve"> через цифрові платформи, втручання у вибори, поширення фейків і спроби виправдати власні злочини. Він також зазначив, що протидія дезінформації є невід’ємною частиною спільної боротьби за справедливий мир. А досягти його можливо лише завдяки силі </w:t>
      </w:r>
      <w:r w:rsidRPr="00884F30">
        <w:rPr>
          <w:i/>
          <w:iCs/>
          <w:lang w:val="uk-UA"/>
        </w:rPr>
        <w:t>–</w:t>
      </w:r>
      <w:r w:rsidRPr="00884F30">
        <w:rPr>
          <w:i/>
          <w:iCs/>
        </w:rPr>
        <w:t xml:space="preserve"> надійним гарантіям безпеки, сучасному озброєнню та ефективному санкційному тиску на агресора.</w:t>
      </w:r>
      <w:r w:rsidRPr="00884F30">
        <w:rPr>
          <w:i/>
          <w:iCs/>
          <w:lang w:val="uk-UA"/>
        </w:rPr>
        <w:t xml:space="preserve"> </w:t>
      </w:r>
      <w:r w:rsidRPr="00884F30">
        <w:t>Текст: </w:t>
      </w:r>
      <w:hyperlink r:id="rId11" w:tgtFrame="_blank" w:history="1">
        <w:r w:rsidRPr="00884F30">
          <w:rPr>
            <w:rStyle w:val="ae"/>
          </w:rPr>
          <w:t>https://www.golos.com.ua/article/386522</w:t>
        </w:r>
      </w:hyperlink>
      <w:bookmarkEnd w:id="2"/>
    </w:p>
    <w:p w14:paraId="05CBA200" w14:textId="77777777" w:rsidR="00E33001" w:rsidRPr="006A38D6" w:rsidRDefault="00E33001" w:rsidP="00E33001">
      <w:pPr>
        <w:pStyle w:val="a9"/>
        <w:numPr>
          <w:ilvl w:val="0"/>
          <w:numId w:val="1"/>
        </w:numPr>
        <w:ind w:left="0" w:firstLine="567"/>
        <w:rPr>
          <w:lang w:val="uk-UA"/>
        </w:rPr>
      </w:pPr>
      <w:r w:rsidRPr="00B2599B">
        <w:rPr>
          <w:b/>
          <w:bCs/>
        </w:rPr>
        <w:t>Горон Д. Стефанчук підписав постанову про відновлення трансляцій з Верховної Ради</w:t>
      </w:r>
      <w:r>
        <w:rPr>
          <w:b/>
          <w:bCs/>
          <w:lang w:val="uk-UA"/>
        </w:rPr>
        <w:t xml:space="preserve"> </w:t>
      </w:r>
      <w:r w:rsidRPr="00B2599B">
        <w:t>[Електронний ресурс] / Діана Горон// Детектор медіа : [інтернет-вид.]. – 2025. – 9 верес.</w:t>
      </w:r>
      <w:r>
        <w:rPr>
          <w:lang w:val="uk-UA"/>
        </w:rPr>
        <w:t xml:space="preserve"> </w:t>
      </w:r>
      <w:r w:rsidRPr="00B2599B">
        <w:t>–</w:t>
      </w:r>
      <w:r>
        <w:rPr>
          <w:lang w:val="uk-UA"/>
        </w:rPr>
        <w:t xml:space="preserve"> </w:t>
      </w:r>
      <w:r w:rsidRPr="00B2599B">
        <w:t>Електрон. дані.</w:t>
      </w:r>
      <w:r>
        <w:rPr>
          <w:lang w:val="uk-UA"/>
        </w:rPr>
        <w:t xml:space="preserve"> </w:t>
      </w:r>
      <w:r w:rsidRPr="00B2599B">
        <w:rPr>
          <w:i/>
          <w:iCs/>
        </w:rPr>
        <w:t>Голова Верховної Ради України</w:t>
      </w:r>
      <w:r>
        <w:rPr>
          <w:i/>
          <w:iCs/>
          <w:lang w:val="uk-UA"/>
        </w:rPr>
        <w:t xml:space="preserve"> </w:t>
      </w:r>
      <w:r w:rsidRPr="00B2599B">
        <w:rPr>
          <w:i/>
          <w:iCs/>
        </w:rPr>
        <w:t xml:space="preserve">(ВР України) Руслан Стефанчук підписав постанову про відновлення прямих трансляцій засідань парламенту телеканалом </w:t>
      </w:r>
      <w:r>
        <w:rPr>
          <w:i/>
          <w:iCs/>
        </w:rPr>
        <w:t>«</w:t>
      </w:r>
      <w:r w:rsidRPr="00B2599B">
        <w:rPr>
          <w:i/>
          <w:iCs/>
        </w:rPr>
        <w:t>Рада</w:t>
      </w:r>
      <w:r>
        <w:rPr>
          <w:i/>
          <w:iCs/>
        </w:rPr>
        <w:t>»</w:t>
      </w:r>
      <w:r w:rsidRPr="00B2599B">
        <w:rPr>
          <w:i/>
          <w:iCs/>
        </w:rPr>
        <w:t>. Про це на своїй сторінці у фейсбуці повідомив голова Комітету</w:t>
      </w:r>
      <w:r>
        <w:rPr>
          <w:i/>
          <w:iCs/>
          <w:lang w:val="uk-UA"/>
        </w:rPr>
        <w:t xml:space="preserve"> </w:t>
      </w:r>
      <w:r w:rsidRPr="00B2599B">
        <w:rPr>
          <w:i/>
          <w:iCs/>
        </w:rPr>
        <w:t>ВР України з питань свободи слова Ярослав Юрчишин. Найближче засідання парламенту відбудеться 16 вересня. Нагадано,</w:t>
      </w:r>
      <w:r>
        <w:rPr>
          <w:i/>
          <w:iCs/>
          <w:lang w:val="uk-UA"/>
        </w:rPr>
        <w:t xml:space="preserve"> </w:t>
      </w:r>
      <w:r w:rsidRPr="00B2599B">
        <w:rPr>
          <w:i/>
          <w:iCs/>
        </w:rPr>
        <w:t>що ВР України після початку повномасштабного вторгнення РФ в лютому 2022 р. припинила прямі трансляції засідань з міркувань безпеки.</w:t>
      </w:r>
      <w:r>
        <w:rPr>
          <w:i/>
          <w:iCs/>
          <w:lang w:val="uk-UA"/>
        </w:rPr>
        <w:t xml:space="preserve"> </w:t>
      </w:r>
      <w:r w:rsidRPr="006A38D6">
        <w:rPr>
          <w:i/>
          <w:iCs/>
          <w:lang w:val="uk-UA"/>
        </w:rPr>
        <w:t>Вказано, що 28.07.2025</w:t>
      </w:r>
      <w:r>
        <w:rPr>
          <w:i/>
          <w:iCs/>
          <w:lang w:val="uk-UA"/>
        </w:rPr>
        <w:t xml:space="preserve"> </w:t>
      </w:r>
      <w:r w:rsidRPr="006A38D6">
        <w:rPr>
          <w:i/>
          <w:iCs/>
          <w:lang w:val="uk-UA"/>
        </w:rPr>
        <w:t xml:space="preserve">низка громадських організацій та медіа, серед яких і «Детектор медіа», закликала ВР України відновити онлайн-трансляцію пленарних засідань на телеканалі «Рада» та завчасну публікацію порядків денних цих засідань. </w:t>
      </w:r>
      <w:r w:rsidRPr="00B2599B">
        <w:rPr>
          <w:i/>
          <w:iCs/>
        </w:rPr>
        <w:t>Голова Комітету ВР України з питань свободи слова Ярослав Юрчишин зареєстрував</w:t>
      </w:r>
      <w:r>
        <w:rPr>
          <w:i/>
          <w:iCs/>
          <w:lang w:val="uk-UA"/>
        </w:rPr>
        <w:t xml:space="preserve"> </w:t>
      </w:r>
      <w:r w:rsidRPr="00B2599B">
        <w:rPr>
          <w:i/>
          <w:iCs/>
        </w:rPr>
        <w:t>Постанову №</w:t>
      </w:r>
      <w:r>
        <w:rPr>
          <w:i/>
          <w:iCs/>
          <w:lang w:val="uk-UA"/>
        </w:rPr>
        <w:t xml:space="preserve"> </w:t>
      </w:r>
      <w:r w:rsidRPr="00B2599B">
        <w:rPr>
          <w:i/>
          <w:iCs/>
        </w:rPr>
        <w:t>1963027, яка передбачає повернення прямих трансляцій пленарних засідань парламенту.</w:t>
      </w:r>
      <w:r>
        <w:rPr>
          <w:i/>
          <w:iCs/>
          <w:lang w:val="uk-UA"/>
        </w:rPr>
        <w:t xml:space="preserve"> </w:t>
      </w:r>
      <w:r w:rsidRPr="00B2599B">
        <w:rPr>
          <w:i/>
          <w:iCs/>
        </w:rPr>
        <w:t xml:space="preserve">Рада знову буде відкритим майданчиком для українців, щойно </w:t>
      </w:r>
      <w:r>
        <w:rPr>
          <w:i/>
          <w:iCs/>
        </w:rPr>
        <w:t>«</w:t>
      </w:r>
      <w:r w:rsidRPr="00B2599B">
        <w:rPr>
          <w:i/>
          <w:iCs/>
        </w:rPr>
        <w:t>відпадуть безпекові ситуації</w:t>
      </w:r>
      <w:r>
        <w:rPr>
          <w:i/>
          <w:iCs/>
        </w:rPr>
        <w:t>»</w:t>
      </w:r>
      <w:r w:rsidRPr="00B2599B">
        <w:rPr>
          <w:i/>
          <w:iCs/>
        </w:rPr>
        <w:t>,</w:t>
      </w:r>
      <w:r>
        <w:rPr>
          <w:i/>
          <w:iCs/>
          <w:lang w:val="uk-UA"/>
        </w:rPr>
        <w:t xml:space="preserve"> </w:t>
      </w:r>
      <w:r w:rsidRPr="00B2599B">
        <w:rPr>
          <w:i/>
          <w:iCs/>
        </w:rPr>
        <w:t>сказав після цього голова парламенту Руслан Стефанчук.</w:t>
      </w:r>
      <w:r>
        <w:rPr>
          <w:i/>
          <w:iCs/>
          <w:lang w:val="uk-UA"/>
        </w:rPr>
        <w:t xml:space="preserve"> </w:t>
      </w:r>
      <w:r w:rsidRPr="006A38D6">
        <w:rPr>
          <w:lang w:val="uk-UA"/>
        </w:rPr>
        <w:t>Текст:</w:t>
      </w:r>
      <w:r w:rsidRPr="00B2599B">
        <w:t> </w:t>
      </w:r>
      <w:hyperlink r:id="rId12" w:tgtFrame="_blank" w:history="1">
        <w:r w:rsidRPr="00B2599B">
          <w:rPr>
            <w:rStyle w:val="ae"/>
          </w:rPr>
          <w:t>https</w:t>
        </w:r>
        <w:r w:rsidRPr="006A38D6">
          <w:rPr>
            <w:rStyle w:val="ae"/>
            <w:lang w:val="uk-UA"/>
          </w:rPr>
          <w:t>://</w:t>
        </w:r>
        <w:r w:rsidRPr="00B2599B">
          <w:rPr>
            <w:rStyle w:val="ae"/>
          </w:rPr>
          <w:t>detector</w:t>
        </w:r>
        <w:r w:rsidRPr="006A38D6">
          <w:rPr>
            <w:rStyle w:val="ae"/>
            <w:lang w:val="uk-UA"/>
          </w:rPr>
          <w:t>.</w:t>
        </w:r>
        <w:r w:rsidRPr="00B2599B">
          <w:rPr>
            <w:rStyle w:val="ae"/>
          </w:rPr>
          <w:t>media</w:t>
        </w:r>
        <w:r w:rsidRPr="006A38D6">
          <w:rPr>
            <w:rStyle w:val="ae"/>
            <w:lang w:val="uk-UA"/>
          </w:rPr>
          <w:t>/</w:t>
        </w:r>
        <w:r w:rsidRPr="00B2599B">
          <w:rPr>
            <w:rStyle w:val="ae"/>
          </w:rPr>
          <w:t>infospace</w:t>
        </w:r>
        <w:r w:rsidRPr="006A38D6">
          <w:rPr>
            <w:rStyle w:val="ae"/>
            <w:lang w:val="uk-UA"/>
          </w:rPr>
          <w:t>/</w:t>
        </w:r>
        <w:r w:rsidRPr="00B2599B">
          <w:rPr>
            <w:rStyle w:val="ae"/>
          </w:rPr>
          <w:t>article</w:t>
        </w:r>
        <w:r w:rsidRPr="006A38D6">
          <w:rPr>
            <w:rStyle w:val="ae"/>
            <w:lang w:val="uk-UA"/>
          </w:rPr>
          <w:t>/243990/2025-09-09-</w:t>
        </w:r>
        <w:r w:rsidRPr="00B2599B">
          <w:rPr>
            <w:rStyle w:val="ae"/>
          </w:rPr>
          <w:t>stefanchuk</w:t>
        </w:r>
        <w:r w:rsidRPr="006A38D6">
          <w:rPr>
            <w:rStyle w:val="ae"/>
            <w:lang w:val="uk-UA"/>
          </w:rPr>
          <w:t>-</w:t>
        </w:r>
        <w:r w:rsidRPr="00B2599B">
          <w:rPr>
            <w:rStyle w:val="ae"/>
          </w:rPr>
          <w:t>pidpysav</w:t>
        </w:r>
        <w:r w:rsidRPr="006A38D6">
          <w:rPr>
            <w:rStyle w:val="ae"/>
            <w:lang w:val="uk-UA"/>
          </w:rPr>
          <w:t>-</w:t>
        </w:r>
        <w:r w:rsidRPr="00B2599B">
          <w:rPr>
            <w:rStyle w:val="ae"/>
          </w:rPr>
          <w:t>postanovu</w:t>
        </w:r>
        <w:r w:rsidRPr="006A38D6">
          <w:rPr>
            <w:rStyle w:val="ae"/>
            <w:lang w:val="uk-UA"/>
          </w:rPr>
          <w:t>-</w:t>
        </w:r>
        <w:r w:rsidRPr="00B2599B">
          <w:rPr>
            <w:rStyle w:val="ae"/>
          </w:rPr>
          <w:t>pro</w:t>
        </w:r>
        <w:r w:rsidRPr="006A38D6">
          <w:rPr>
            <w:rStyle w:val="ae"/>
            <w:lang w:val="uk-UA"/>
          </w:rPr>
          <w:t>-</w:t>
        </w:r>
        <w:r w:rsidRPr="00B2599B">
          <w:rPr>
            <w:rStyle w:val="ae"/>
          </w:rPr>
          <w:t>vidnovlennya</w:t>
        </w:r>
        <w:r w:rsidRPr="006A38D6">
          <w:rPr>
            <w:rStyle w:val="ae"/>
            <w:lang w:val="uk-UA"/>
          </w:rPr>
          <w:t>-</w:t>
        </w:r>
        <w:r w:rsidRPr="00B2599B">
          <w:rPr>
            <w:rStyle w:val="ae"/>
          </w:rPr>
          <w:t>translyatsiy</w:t>
        </w:r>
        <w:r w:rsidRPr="006A38D6">
          <w:rPr>
            <w:rStyle w:val="ae"/>
            <w:lang w:val="uk-UA"/>
          </w:rPr>
          <w:t>-</w:t>
        </w:r>
        <w:r w:rsidRPr="00B2599B">
          <w:rPr>
            <w:rStyle w:val="ae"/>
          </w:rPr>
          <w:t>z</w:t>
        </w:r>
        <w:r w:rsidRPr="006A38D6">
          <w:rPr>
            <w:rStyle w:val="ae"/>
            <w:lang w:val="uk-UA"/>
          </w:rPr>
          <w:t>-</w:t>
        </w:r>
        <w:r w:rsidRPr="00B2599B">
          <w:rPr>
            <w:rStyle w:val="ae"/>
          </w:rPr>
          <w:t>verkhovnoi</w:t>
        </w:r>
        <w:r w:rsidRPr="006A38D6">
          <w:rPr>
            <w:rStyle w:val="ae"/>
            <w:lang w:val="uk-UA"/>
          </w:rPr>
          <w:t>-</w:t>
        </w:r>
        <w:r w:rsidRPr="00B2599B">
          <w:rPr>
            <w:rStyle w:val="ae"/>
          </w:rPr>
          <w:t>rady</w:t>
        </w:r>
        <w:r w:rsidRPr="006A38D6">
          <w:rPr>
            <w:rStyle w:val="ae"/>
            <w:lang w:val="uk-UA"/>
          </w:rPr>
          <w:t>/</w:t>
        </w:r>
      </w:hyperlink>
    </w:p>
    <w:p w14:paraId="70127F76" w14:textId="77777777" w:rsidR="00E33001" w:rsidRPr="005A2276" w:rsidRDefault="00E33001" w:rsidP="00E33001">
      <w:pPr>
        <w:pStyle w:val="a9"/>
        <w:numPr>
          <w:ilvl w:val="0"/>
          <w:numId w:val="1"/>
        </w:numPr>
        <w:ind w:left="0" w:firstLine="567"/>
        <w:rPr>
          <w:lang w:val="uk-UA"/>
        </w:rPr>
      </w:pPr>
      <w:r w:rsidRPr="005A2276">
        <w:rPr>
          <w:b/>
          <w:lang w:val="uk-UA"/>
        </w:rPr>
        <w:lastRenderedPageBreak/>
        <w:t>Дзьобань О. П. Самоідентифікація особистості в сучасному інформаційному просторі: до концептуалізації смислу</w:t>
      </w:r>
      <w:r w:rsidRPr="005A2276">
        <w:rPr>
          <w:lang w:val="uk-UA"/>
        </w:rPr>
        <w:t xml:space="preserve"> [Електронний ресурс] / О. П. Дзьобань,  О. П. Андрущенко // Інформація і право. – 2025. – № 2 (53). – С. 44-55. </w:t>
      </w:r>
      <w:r w:rsidRPr="005A2276">
        <w:rPr>
          <w:i/>
          <w:lang w:val="uk-UA"/>
        </w:rPr>
        <w:t>Показано, що в періоди глобальних змін інформаційного суспільства людина закономірно опиняється в ситуації суперечливих процесів і подальшої кризи ідентичності. Стимулом для цього стали трансформації символічного універсуму, який виступає посередником між індивідом і суспільством і в межах якого здійснювалися й регулювалися всі форми життєдіяльності кожного індивіда. Обґрунтовано, що людина значною мірою залежить від тих комунікативних зв’язків, які об’єднують її в соціальну спільноту, від панівних у ту чи іншу епоху систем знань і цінностей, і саме ці чинники впливають на формування ідентичності особистості в умовах інформаційного суспільства.</w:t>
      </w:r>
      <w:r w:rsidRPr="005A2276">
        <w:rPr>
          <w:lang w:val="uk-UA"/>
        </w:rPr>
        <w:t xml:space="preserve"> Текст: </w:t>
      </w:r>
      <w:hyperlink r:id="rId13" w:history="1">
        <w:r w:rsidRPr="005A2276">
          <w:rPr>
            <w:rStyle w:val="ae"/>
            <w:lang w:val="uk-UA"/>
          </w:rPr>
          <w:t>http://il.ippi.org.ua/article/view/334041</w:t>
        </w:r>
      </w:hyperlink>
    </w:p>
    <w:p w14:paraId="696F5A2E" w14:textId="49095498" w:rsidR="00E33001" w:rsidRPr="00EF4D60" w:rsidRDefault="00E33001" w:rsidP="00E33001">
      <w:pPr>
        <w:pStyle w:val="a9"/>
        <w:numPr>
          <w:ilvl w:val="0"/>
          <w:numId w:val="1"/>
        </w:numPr>
        <w:ind w:left="0" w:firstLine="567"/>
        <w:rPr>
          <w:lang w:val="uk-UA"/>
        </w:rPr>
      </w:pPr>
      <w:r w:rsidRPr="00EF4D60">
        <w:rPr>
          <w:rStyle w:val="name"/>
          <w:b/>
          <w:lang w:val="uk-UA"/>
        </w:rPr>
        <w:t>Дубняк</w:t>
      </w:r>
      <w:r w:rsidRPr="00EF4D60">
        <w:rPr>
          <w:rFonts w:eastAsia="Times New Roman" w:cs="Times New Roman"/>
          <w:b/>
          <w:bCs/>
          <w:kern w:val="36"/>
          <w:szCs w:val="28"/>
          <w:lang w:val="uk-UA" w:eastAsia="ko-KR"/>
        </w:rPr>
        <w:t xml:space="preserve"> М. В. Функції права в епоху штучного інтелекту </w:t>
      </w:r>
      <w:r w:rsidRPr="00EF4D60">
        <w:rPr>
          <w:lang w:val="uk-UA"/>
        </w:rPr>
        <w:t xml:space="preserve">[Електронний ресурс] / </w:t>
      </w:r>
      <w:r w:rsidRPr="00EF4D60">
        <w:rPr>
          <w:rStyle w:val="name"/>
          <w:lang w:val="uk-UA"/>
        </w:rPr>
        <w:t xml:space="preserve">М. В. Дубняк </w:t>
      </w:r>
      <w:r w:rsidRPr="00EF4D60">
        <w:rPr>
          <w:lang w:val="uk-UA"/>
        </w:rPr>
        <w:t xml:space="preserve">// Інформація і право. – 2025. – № 2 (53). – С. 56-71. </w:t>
      </w:r>
      <w:r w:rsidRPr="00EF4D60">
        <w:rPr>
          <w:i/>
          <w:lang w:val="uk-UA"/>
        </w:rPr>
        <w:t>Здійснено теоретико-методологічну реінтерпретацію функцій права у контексті трансформацій, зумовлених розвитком ШІ та цифрових технологій. Функції права в епоху ШІ постають як структурно взаємопов’язані напрямки впливу права, які забезпечують регулювання, координацію, охорону, трансляцію цінностей і адаптацію правової системи до умов цифрової трансформації. У цьому контексті регулятивна, охоронна, інформаційна, інтегративна, економічна, ідеологічна функції права та функція захисту суспільної моралі переосмислюються як адаптивні механізми, здатні забезпечити ефективну взаємодію між людиною, суспільством, державою та цифровими екосистемами. Запропоновано концепцію функцій права в епоху ШІ як динамічної системи, що забезпечує перехід до системного правового моделювання,</w:t>
      </w:r>
      <w:r w:rsidRPr="00EF4D60">
        <w:rPr>
          <w:i/>
        </w:rPr>
        <w:t> </w:t>
      </w:r>
      <w:r w:rsidRPr="00EF4D60">
        <w:rPr>
          <w:i/>
          <w:lang w:val="uk-UA"/>
        </w:rPr>
        <w:t xml:space="preserve"> доповнення парадигми безпеки парадигмою стійкості та адаптивності; формування когнітивної безпеки до цифрових загроз; розширення об’єктів правової охорони та правової інформації; гармонізацію правових розбіжностей у глобалізованому середовищі та встановлення </w:t>
      </w:r>
      <w:r w:rsidRPr="00EF4D60">
        <w:rPr>
          <w:i/>
          <w:lang w:val="uk-UA"/>
        </w:rPr>
        <w:lastRenderedPageBreak/>
        <w:t>моральних і ціннісних меж для автономних технологій.</w:t>
      </w:r>
      <w:r w:rsidR="00536131">
        <w:rPr>
          <w:lang w:val="uk-UA"/>
        </w:rPr>
        <w:t xml:space="preserve"> Текст: </w:t>
      </w:r>
      <w:hyperlink r:id="rId14" w:history="1">
        <w:r w:rsidRPr="00EF4D60">
          <w:rPr>
            <w:rStyle w:val="ae"/>
            <w:lang w:val="uk-UA"/>
          </w:rPr>
          <w:t>http://il.ippi.org.ua/article/view/334044</w:t>
        </w:r>
      </w:hyperlink>
    </w:p>
    <w:p w14:paraId="6FE398EF" w14:textId="77777777" w:rsidR="00E33001" w:rsidRPr="006A38D6" w:rsidRDefault="00E33001" w:rsidP="00E33001">
      <w:pPr>
        <w:pStyle w:val="a9"/>
        <w:numPr>
          <w:ilvl w:val="0"/>
          <w:numId w:val="1"/>
        </w:numPr>
        <w:ind w:left="0" w:firstLine="567"/>
        <w:rPr>
          <w:lang w:val="uk-UA"/>
        </w:rPr>
      </w:pPr>
      <w:r w:rsidRPr="006A38D6">
        <w:rPr>
          <w:b/>
          <w:bCs/>
          <w:lang w:val="uk-UA"/>
        </w:rPr>
        <w:t>Заблокували ще кілька анонімних інтернет-магазинів, які поширювали російські книжки</w:t>
      </w:r>
      <w:r w:rsidRPr="006A38D6">
        <w:rPr>
          <w:lang w:val="uk-UA"/>
        </w:rPr>
        <w:t xml:space="preserve"> [Електронний ресурс] // Читомо : [вебсайт]. – 2025. – 4 верес. – Електрон. дані.</w:t>
      </w:r>
      <w:r>
        <w:rPr>
          <w:lang w:val="uk-UA"/>
        </w:rPr>
        <w:t xml:space="preserve"> </w:t>
      </w:r>
      <w:r w:rsidRPr="006A38D6">
        <w:rPr>
          <w:i/>
          <w:iCs/>
          <w:lang w:val="uk-UA"/>
        </w:rPr>
        <w:t>Зазначено, що Державний комітет телебачення і радіомовлення спільно зі Службою безпеки України (СБУ) обмежив доступ до кількох анонімних інтернет-магазинів, через які на український ринок потрапляли російські і білоруські книжки.</w:t>
      </w:r>
      <w:r>
        <w:rPr>
          <w:i/>
          <w:iCs/>
          <w:lang w:val="uk-UA"/>
        </w:rPr>
        <w:t xml:space="preserve"> </w:t>
      </w:r>
      <w:r w:rsidRPr="00561243">
        <w:rPr>
          <w:i/>
          <w:iCs/>
        </w:rPr>
        <w:t xml:space="preserve">Серед заблокованих платформ </w:t>
      </w:r>
      <w:r>
        <w:rPr>
          <w:i/>
          <w:iCs/>
          <w:lang w:val="uk-UA"/>
        </w:rPr>
        <w:t>–</w:t>
      </w:r>
      <w:r w:rsidRPr="00561243">
        <w:rPr>
          <w:i/>
          <w:iCs/>
        </w:rPr>
        <w:t xml:space="preserve"> </w:t>
      </w:r>
      <w:r>
        <w:rPr>
          <w:i/>
          <w:iCs/>
        </w:rPr>
        <w:t>«</w:t>
      </w:r>
      <w:r w:rsidRPr="00561243">
        <w:rPr>
          <w:i/>
          <w:iCs/>
        </w:rPr>
        <w:t>Leader-Books</w:t>
      </w:r>
      <w:r>
        <w:rPr>
          <w:i/>
          <w:iCs/>
        </w:rPr>
        <w:t>»</w:t>
      </w:r>
      <w:r w:rsidRPr="00561243">
        <w:rPr>
          <w:i/>
          <w:iCs/>
        </w:rPr>
        <w:t xml:space="preserve">, </w:t>
      </w:r>
      <w:r>
        <w:rPr>
          <w:i/>
          <w:iCs/>
        </w:rPr>
        <w:t>«</w:t>
      </w:r>
      <w:r w:rsidRPr="00561243">
        <w:rPr>
          <w:i/>
          <w:iCs/>
        </w:rPr>
        <w:t>Книгоград</w:t>
      </w:r>
      <w:r>
        <w:rPr>
          <w:i/>
          <w:iCs/>
        </w:rPr>
        <w:t>»</w:t>
      </w:r>
      <w:r w:rsidRPr="00561243">
        <w:rPr>
          <w:i/>
          <w:iCs/>
        </w:rPr>
        <w:t xml:space="preserve">, </w:t>
      </w:r>
      <w:r>
        <w:rPr>
          <w:i/>
          <w:iCs/>
        </w:rPr>
        <w:t>«</w:t>
      </w:r>
      <w:r w:rsidRPr="00561243">
        <w:rPr>
          <w:i/>
          <w:iCs/>
        </w:rPr>
        <w:t>Барракуда</w:t>
      </w:r>
      <w:r>
        <w:rPr>
          <w:i/>
          <w:iCs/>
        </w:rPr>
        <w:t>»</w:t>
      </w:r>
      <w:r w:rsidRPr="00561243">
        <w:rPr>
          <w:i/>
          <w:iCs/>
        </w:rPr>
        <w:t xml:space="preserve"> та </w:t>
      </w:r>
      <w:r>
        <w:rPr>
          <w:i/>
          <w:iCs/>
        </w:rPr>
        <w:t>«</w:t>
      </w:r>
      <w:r w:rsidRPr="00561243">
        <w:rPr>
          <w:i/>
          <w:iCs/>
        </w:rPr>
        <w:t>Книжкова хата</w:t>
      </w:r>
      <w:r>
        <w:rPr>
          <w:i/>
          <w:iCs/>
        </w:rPr>
        <w:t>»</w:t>
      </w:r>
      <w:r w:rsidRPr="00561243">
        <w:rPr>
          <w:i/>
          <w:iCs/>
        </w:rPr>
        <w:t>.</w:t>
      </w:r>
      <w:r>
        <w:rPr>
          <w:i/>
          <w:iCs/>
          <w:lang w:val="uk-UA"/>
        </w:rPr>
        <w:t xml:space="preserve"> </w:t>
      </w:r>
      <w:r w:rsidRPr="00561243">
        <w:rPr>
          <w:i/>
          <w:iCs/>
        </w:rPr>
        <w:t>Вказано,</w:t>
      </w:r>
      <w:r>
        <w:rPr>
          <w:i/>
          <w:iCs/>
          <w:lang w:val="uk-UA"/>
        </w:rPr>
        <w:t xml:space="preserve"> </w:t>
      </w:r>
      <w:r w:rsidRPr="00561243">
        <w:rPr>
          <w:i/>
          <w:iCs/>
        </w:rPr>
        <w:t xml:space="preserve">що магазини масово продавали книжки авторів, які перебувають під санкціями, а також видання, випущені після початку повномасштабного вторгнення і незаконно привезені в Україну. Відповідно до ст. 281 Закону України </w:t>
      </w:r>
      <w:r>
        <w:rPr>
          <w:i/>
          <w:iCs/>
        </w:rPr>
        <w:t>«</w:t>
      </w:r>
      <w:r w:rsidRPr="00561243">
        <w:rPr>
          <w:i/>
          <w:iCs/>
        </w:rPr>
        <w:t>Про видавничу справу</w:t>
      </w:r>
      <w:r>
        <w:rPr>
          <w:i/>
          <w:iCs/>
        </w:rPr>
        <w:t>»</w:t>
      </w:r>
      <w:r w:rsidRPr="00561243">
        <w:rPr>
          <w:i/>
          <w:iCs/>
        </w:rPr>
        <w:t>, розповсюдження в Україні видань, виготовлених або випущених видавництвами держави-агресора та</w:t>
      </w:r>
      <w:r>
        <w:rPr>
          <w:i/>
          <w:iCs/>
          <w:lang w:val="uk-UA"/>
        </w:rPr>
        <w:t xml:space="preserve"> </w:t>
      </w:r>
      <w:r w:rsidRPr="00561243">
        <w:rPr>
          <w:i/>
          <w:iCs/>
        </w:rPr>
        <w:t>РБ, заборонено. У Держкомтелерадіо наголосили, що блокування магазинів, які порушують</w:t>
      </w:r>
      <w:r>
        <w:rPr>
          <w:i/>
          <w:iCs/>
          <w:lang w:val="uk-UA"/>
        </w:rPr>
        <w:t xml:space="preserve"> </w:t>
      </w:r>
      <w:r w:rsidRPr="00561243">
        <w:rPr>
          <w:i/>
          <w:iCs/>
        </w:rPr>
        <w:t>Закон, спрямоване на захист інформаційного простору та недопущення поширення антиукраїнського контенту на території країни.</w:t>
      </w:r>
      <w:r>
        <w:rPr>
          <w:i/>
          <w:iCs/>
          <w:lang w:val="uk-UA"/>
        </w:rPr>
        <w:t xml:space="preserve"> </w:t>
      </w:r>
      <w:r w:rsidRPr="006A38D6">
        <w:rPr>
          <w:lang w:val="uk-UA"/>
        </w:rPr>
        <w:t>Текст:</w:t>
      </w:r>
      <w:r w:rsidRPr="00561243">
        <w:t> </w:t>
      </w:r>
      <w:hyperlink r:id="rId15" w:tgtFrame="_blank" w:history="1">
        <w:r w:rsidRPr="00561243">
          <w:rPr>
            <w:rStyle w:val="ae"/>
          </w:rPr>
          <w:t>https</w:t>
        </w:r>
        <w:r w:rsidRPr="006A38D6">
          <w:rPr>
            <w:rStyle w:val="ae"/>
            <w:lang w:val="uk-UA"/>
          </w:rPr>
          <w:t>://</w:t>
        </w:r>
        <w:r w:rsidRPr="00561243">
          <w:rPr>
            <w:rStyle w:val="ae"/>
          </w:rPr>
          <w:t>chytomo</w:t>
        </w:r>
        <w:r w:rsidRPr="006A38D6">
          <w:rPr>
            <w:rStyle w:val="ae"/>
            <w:lang w:val="uk-UA"/>
          </w:rPr>
          <w:t>.</w:t>
        </w:r>
        <w:r w:rsidRPr="00561243">
          <w:rPr>
            <w:rStyle w:val="ae"/>
          </w:rPr>
          <w:t>com</w:t>
        </w:r>
        <w:r w:rsidRPr="006A38D6">
          <w:rPr>
            <w:rStyle w:val="ae"/>
            <w:lang w:val="uk-UA"/>
          </w:rPr>
          <w:t>/</w:t>
        </w:r>
        <w:r w:rsidRPr="00561243">
          <w:rPr>
            <w:rStyle w:val="ae"/>
          </w:rPr>
          <w:t>zablokuvaly</w:t>
        </w:r>
        <w:r w:rsidRPr="006A38D6">
          <w:rPr>
            <w:rStyle w:val="ae"/>
            <w:lang w:val="uk-UA"/>
          </w:rPr>
          <w:t>-</w:t>
        </w:r>
        <w:r w:rsidRPr="00561243">
          <w:rPr>
            <w:rStyle w:val="ae"/>
          </w:rPr>
          <w:t>shche</w:t>
        </w:r>
        <w:r w:rsidRPr="006A38D6">
          <w:rPr>
            <w:rStyle w:val="ae"/>
            <w:lang w:val="uk-UA"/>
          </w:rPr>
          <w:t>-</w:t>
        </w:r>
        <w:r w:rsidRPr="00561243">
          <w:rPr>
            <w:rStyle w:val="ae"/>
          </w:rPr>
          <w:t>kilka</w:t>
        </w:r>
        <w:r w:rsidRPr="006A38D6">
          <w:rPr>
            <w:rStyle w:val="ae"/>
            <w:lang w:val="uk-UA"/>
          </w:rPr>
          <w:t>-</w:t>
        </w:r>
        <w:r w:rsidRPr="00561243">
          <w:rPr>
            <w:rStyle w:val="ae"/>
          </w:rPr>
          <w:t>anonimnykh</w:t>
        </w:r>
        <w:r w:rsidRPr="006A38D6">
          <w:rPr>
            <w:rStyle w:val="ae"/>
            <w:lang w:val="uk-UA"/>
          </w:rPr>
          <w:t>-</w:t>
        </w:r>
        <w:r w:rsidRPr="00561243">
          <w:rPr>
            <w:rStyle w:val="ae"/>
          </w:rPr>
          <w:t>internet</w:t>
        </w:r>
        <w:r w:rsidRPr="006A38D6">
          <w:rPr>
            <w:rStyle w:val="ae"/>
            <w:lang w:val="uk-UA"/>
          </w:rPr>
          <w:t>-</w:t>
        </w:r>
        <w:r w:rsidRPr="00561243">
          <w:rPr>
            <w:rStyle w:val="ae"/>
          </w:rPr>
          <w:t>mahazyniv</w:t>
        </w:r>
        <w:r w:rsidRPr="006A38D6">
          <w:rPr>
            <w:rStyle w:val="ae"/>
            <w:lang w:val="uk-UA"/>
          </w:rPr>
          <w:t>-</w:t>
        </w:r>
        <w:r w:rsidRPr="00561243">
          <w:rPr>
            <w:rStyle w:val="ae"/>
          </w:rPr>
          <w:t>iaki</w:t>
        </w:r>
        <w:r w:rsidRPr="006A38D6">
          <w:rPr>
            <w:rStyle w:val="ae"/>
            <w:lang w:val="uk-UA"/>
          </w:rPr>
          <w:t>-</w:t>
        </w:r>
        <w:r w:rsidRPr="00561243">
          <w:rPr>
            <w:rStyle w:val="ae"/>
          </w:rPr>
          <w:t>poshyriuvaly</w:t>
        </w:r>
        <w:r w:rsidRPr="006A38D6">
          <w:rPr>
            <w:rStyle w:val="ae"/>
            <w:lang w:val="uk-UA"/>
          </w:rPr>
          <w:t>-</w:t>
        </w:r>
        <w:r w:rsidRPr="00561243">
          <w:rPr>
            <w:rStyle w:val="ae"/>
          </w:rPr>
          <w:t>rosijski</w:t>
        </w:r>
        <w:r w:rsidRPr="006A38D6">
          <w:rPr>
            <w:rStyle w:val="ae"/>
            <w:lang w:val="uk-UA"/>
          </w:rPr>
          <w:t>-</w:t>
        </w:r>
        <w:r w:rsidRPr="00561243">
          <w:rPr>
            <w:rStyle w:val="ae"/>
          </w:rPr>
          <w:t>knyzhky</w:t>
        </w:r>
      </w:hyperlink>
    </w:p>
    <w:p w14:paraId="096EFD31" w14:textId="150AB5CD" w:rsidR="00E33001" w:rsidRDefault="00E33001" w:rsidP="00E33001">
      <w:pPr>
        <w:pStyle w:val="a9"/>
        <w:numPr>
          <w:ilvl w:val="0"/>
          <w:numId w:val="1"/>
        </w:numPr>
        <w:ind w:left="0" w:firstLine="567"/>
        <w:rPr>
          <w:lang w:val="uk-UA"/>
        </w:rPr>
      </w:pPr>
      <w:r w:rsidRPr="004F6CE6">
        <w:rPr>
          <w:b/>
          <w:bCs/>
        </w:rPr>
        <w:t>Залужний та Борис Джонсон відкрили в Лондоні виставку Незламна Україна</w:t>
      </w:r>
      <w:r w:rsidRPr="004F6CE6">
        <w:rPr>
          <w:b/>
          <w:bCs/>
          <w:lang w:val="uk-UA"/>
        </w:rPr>
        <w:t xml:space="preserve"> </w:t>
      </w:r>
      <w:r w:rsidRPr="001B1D9E">
        <w:t xml:space="preserve">[Електронний ресурс] // Korrespondent.net : [вебсайт]. – 2025. – 25 верес. </w:t>
      </w:r>
      <w:r w:rsidRPr="004F6CE6">
        <w:rPr>
          <w:lang w:val="uk-UA"/>
        </w:rPr>
        <w:t>–</w:t>
      </w:r>
      <w:r w:rsidRPr="001B1D9E">
        <w:t xml:space="preserve"> Електрон. дані.</w:t>
      </w:r>
      <w:r w:rsidRPr="004F6CE6">
        <w:rPr>
          <w:lang w:val="uk-UA"/>
        </w:rPr>
        <w:t xml:space="preserve"> </w:t>
      </w:r>
      <w:r w:rsidRPr="006A38D6">
        <w:rPr>
          <w:i/>
          <w:iCs/>
          <w:lang w:val="uk-UA"/>
        </w:rPr>
        <w:t>Вказано, що посол України у Великій Британії та експрем'єрміністр країни Борис Джонсон відкрили у Лондоні виставку «Незламна Україна» (</w:t>
      </w:r>
      <w:r w:rsidRPr="004F6CE6">
        <w:rPr>
          <w:i/>
          <w:iCs/>
        </w:rPr>
        <w:t>Indomitable</w:t>
      </w:r>
      <w:r w:rsidRPr="006A38D6">
        <w:rPr>
          <w:i/>
          <w:iCs/>
          <w:lang w:val="uk-UA"/>
        </w:rPr>
        <w:t xml:space="preserve"> </w:t>
      </w:r>
      <w:r w:rsidRPr="004F6CE6">
        <w:rPr>
          <w:i/>
          <w:iCs/>
        </w:rPr>
        <w:t>Ukraine</w:t>
      </w:r>
      <w:r w:rsidRPr="006A38D6">
        <w:rPr>
          <w:i/>
          <w:iCs/>
          <w:lang w:val="uk-UA"/>
        </w:rPr>
        <w:t xml:space="preserve">), присвячену героїчному спротиву українського народу та стійкості Сил оборони України у протистоянні з російським агресором. </w:t>
      </w:r>
      <w:r w:rsidRPr="00804E28">
        <w:rPr>
          <w:i/>
          <w:iCs/>
          <w:lang w:val="uk-UA"/>
        </w:rPr>
        <w:t xml:space="preserve">На виставці представлено більше 600 артефактів, зібраних під час російського вторгнення в Україну: трофеї, захоплені в бою, предмети, зібрані музейними експедиціями на визволених територіях і мобільними групами ЗСУ у місцях бойового зіткнення. </w:t>
      </w:r>
      <w:r w:rsidRPr="004F6CE6">
        <w:rPr>
          <w:i/>
          <w:iCs/>
        </w:rPr>
        <w:t xml:space="preserve">Також на експозиції показано фото українських дітей, які загинули у війні. Виставку організовано під патронатом генерала В. Залужного, фондом Богдана </w:t>
      </w:r>
      <w:r w:rsidRPr="004F6CE6">
        <w:rPr>
          <w:i/>
          <w:iCs/>
        </w:rPr>
        <w:lastRenderedPageBreak/>
        <w:t xml:space="preserve">Губського та Національним музеєм історії України у Другій світовій війні (Музей війни). У відкритті взяли участь більше 30 послів країн G7, ЄС та інших, члени Британського парламенту, політики, представники британських медіа, волонтери та члени сімей британських добровольців, що загинули в боях за Україну. За словами В. Залужного, «кожен зал цієї виставки </w:t>
      </w:r>
      <w:r w:rsidRPr="004F6CE6">
        <w:rPr>
          <w:i/>
          <w:iCs/>
          <w:lang w:val="uk-UA"/>
        </w:rPr>
        <w:t>–</w:t>
      </w:r>
      <w:r w:rsidRPr="004F6CE6">
        <w:rPr>
          <w:i/>
          <w:iCs/>
        </w:rPr>
        <w:t xml:space="preserve"> від «Атаки та руйнування» до «Точок опору», «Ветеранів» та «Фотографій героїв» </w:t>
      </w:r>
      <w:r w:rsidRPr="004F6CE6">
        <w:rPr>
          <w:i/>
          <w:iCs/>
          <w:lang w:val="uk-UA"/>
        </w:rPr>
        <w:t>–</w:t>
      </w:r>
      <w:r w:rsidRPr="004F6CE6">
        <w:rPr>
          <w:i/>
          <w:iCs/>
        </w:rPr>
        <w:t xml:space="preserve"> є живим свідченням нашого часу. …Це доказ того, що країна, яка прагне свободи, країна, яку інші намагалися знищити, продовжує жити, боротися, відновлюватися та надихати».</w:t>
      </w:r>
      <w:r w:rsidRPr="004F6CE6">
        <w:rPr>
          <w:lang w:val="uk-UA"/>
        </w:rPr>
        <w:t xml:space="preserve"> </w:t>
      </w:r>
      <w:r w:rsidR="00536131">
        <w:rPr>
          <w:lang w:val="uk-UA"/>
        </w:rPr>
        <w:t xml:space="preserve">    </w:t>
      </w:r>
      <w:r w:rsidRPr="006A38D6">
        <w:rPr>
          <w:lang w:val="uk-UA"/>
        </w:rPr>
        <w:t>Текст:</w:t>
      </w:r>
      <w:r w:rsidR="00536131">
        <w:rPr>
          <w:lang w:val="uk-UA"/>
        </w:rPr>
        <w:t xml:space="preserve"> </w:t>
      </w:r>
      <w:hyperlink r:id="rId16" w:tgtFrame="_blank" w:history="1">
        <w:r w:rsidRPr="001B1D9E">
          <w:rPr>
            <w:rStyle w:val="ae"/>
          </w:rPr>
          <w:t>https</w:t>
        </w:r>
        <w:r w:rsidRPr="006A38D6">
          <w:rPr>
            <w:rStyle w:val="ae"/>
            <w:lang w:val="uk-UA"/>
          </w:rPr>
          <w:t>://</w:t>
        </w:r>
        <w:r w:rsidRPr="001B1D9E">
          <w:rPr>
            <w:rStyle w:val="ae"/>
          </w:rPr>
          <w:t>ua</w:t>
        </w:r>
        <w:r w:rsidRPr="006A38D6">
          <w:rPr>
            <w:rStyle w:val="ae"/>
            <w:lang w:val="uk-UA"/>
          </w:rPr>
          <w:t>.</w:t>
        </w:r>
        <w:r w:rsidRPr="001B1D9E">
          <w:rPr>
            <w:rStyle w:val="ae"/>
          </w:rPr>
          <w:t>korrespondent</w:t>
        </w:r>
        <w:r w:rsidRPr="006A38D6">
          <w:rPr>
            <w:rStyle w:val="ae"/>
            <w:lang w:val="uk-UA"/>
          </w:rPr>
          <w:t>.</w:t>
        </w:r>
        <w:r w:rsidRPr="001B1D9E">
          <w:rPr>
            <w:rStyle w:val="ae"/>
          </w:rPr>
          <w:t>net</w:t>
        </w:r>
        <w:r w:rsidRPr="006A38D6">
          <w:rPr>
            <w:rStyle w:val="ae"/>
            <w:lang w:val="uk-UA"/>
          </w:rPr>
          <w:t>/</w:t>
        </w:r>
        <w:r w:rsidRPr="001B1D9E">
          <w:rPr>
            <w:rStyle w:val="ae"/>
          </w:rPr>
          <w:t>ukraine</w:t>
        </w:r>
        <w:r w:rsidRPr="006A38D6">
          <w:rPr>
            <w:rStyle w:val="ae"/>
            <w:lang w:val="uk-UA"/>
          </w:rPr>
          <w:t>/</w:t>
        </w:r>
        <w:r w:rsidRPr="001B1D9E">
          <w:rPr>
            <w:rStyle w:val="ae"/>
          </w:rPr>
          <w:t>politics</w:t>
        </w:r>
        <w:r w:rsidRPr="006A38D6">
          <w:rPr>
            <w:rStyle w:val="ae"/>
            <w:lang w:val="uk-UA"/>
          </w:rPr>
          <w:t>/4818650-</w:t>
        </w:r>
        <w:r w:rsidRPr="001B1D9E">
          <w:rPr>
            <w:rStyle w:val="ae"/>
          </w:rPr>
          <w:t>zaluzhnyi</w:t>
        </w:r>
        <w:r w:rsidRPr="006A38D6">
          <w:rPr>
            <w:rStyle w:val="ae"/>
            <w:lang w:val="uk-UA"/>
          </w:rPr>
          <w:t>-</w:t>
        </w:r>
        <w:r w:rsidRPr="001B1D9E">
          <w:rPr>
            <w:rStyle w:val="ae"/>
          </w:rPr>
          <w:t>ta</w:t>
        </w:r>
        <w:r w:rsidRPr="006A38D6">
          <w:rPr>
            <w:rStyle w:val="ae"/>
            <w:lang w:val="uk-UA"/>
          </w:rPr>
          <w:t>-</w:t>
        </w:r>
        <w:r w:rsidRPr="001B1D9E">
          <w:rPr>
            <w:rStyle w:val="ae"/>
          </w:rPr>
          <w:t>borys</w:t>
        </w:r>
        <w:r w:rsidRPr="006A38D6">
          <w:rPr>
            <w:rStyle w:val="ae"/>
            <w:lang w:val="uk-UA"/>
          </w:rPr>
          <w:t>-</w:t>
        </w:r>
        <w:r w:rsidRPr="001B1D9E">
          <w:rPr>
            <w:rStyle w:val="ae"/>
          </w:rPr>
          <w:t>dzhonson</w:t>
        </w:r>
        <w:r w:rsidRPr="006A38D6">
          <w:rPr>
            <w:rStyle w:val="ae"/>
            <w:lang w:val="uk-UA"/>
          </w:rPr>
          <w:t>-</w:t>
        </w:r>
        <w:r w:rsidRPr="001B1D9E">
          <w:rPr>
            <w:rStyle w:val="ae"/>
          </w:rPr>
          <w:t>vidkryly</w:t>
        </w:r>
        <w:r w:rsidRPr="006A38D6">
          <w:rPr>
            <w:rStyle w:val="ae"/>
            <w:lang w:val="uk-UA"/>
          </w:rPr>
          <w:t>-</w:t>
        </w:r>
        <w:r w:rsidRPr="001B1D9E">
          <w:rPr>
            <w:rStyle w:val="ae"/>
          </w:rPr>
          <w:t>v</w:t>
        </w:r>
        <w:r w:rsidRPr="006A38D6">
          <w:rPr>
            <w:rStyle w:val="ae"/>
            <w:lang w:val="uk-UA"/>
          </w:rPr>
          <w:t>-</w:t>
        </w:r>
        <w:r w:rsidRPr="001B1D9E">
          <w:rPr>
            <w:rStyle w:val="ae"/>
          </w:rPr>
          <w:t>londoni</w:t>
        </w:r>
        <w:r w:rsidRPr="006A38D6">
          <w:rPr>
            <w:rStyle w:val="ae"/>
            <w:lang w:val="uk-UA"/>
          </w:rPr>
          <w:t>-</w:t>
        </w:r>
        <w:r w:rsidRPr="001B1D9E">
          <w:rPr>
            <w:rStyle w:val="ae"/>
          </w:rPr>
          <w:t>vystavku</w:t>
        </w:r>
        <w:r w:rsidRPr="006A38D6">
          <w:rPr>
            <w:rStyle w:val="ae"/>
            <w:lang w:val="uk-UA"/>
          </w:rPr>
          <w:t>-</w:t>
        </w:r>
        <w:r w:rsidRPr="001B1D9E">
          <w:rPr>
            <w:rStyle w:val="ae"/>
          </w:rPr>
          <w:t>nezlamna</w:t>
        </w:r>
        <w:r w:rsidRPr="006A38D6">
          <w:rPr>
            <w:rStyle w:val="ae"/>
            <w:lang w:val="uk-UA"/>
          </w:rPr>
          <w:t>-</w:t>
        </w:r>
        <w:r w:rsidRPr="001B1D9E">
          <w:rPr>
            <w:rStyle w:val="ae"/>
          </w:rPr>
          <w:t>ukraina</w:t>
        </w:r>
      </w:hyperlink>
    </w:p>
    <w:p w14:paraId="01F3F7BA" w14:textId="77777777" w:rsidR="00E33001" w:rsidRPr="002128D0" w:rsidRDefault="00E33001" w:rsidP="00E33001">
      <w:pPr>
        <w:pStyle w:val="a9"/>
        <w:numPr>
          <w:ilvl w:val="0"/>
          <w:numId w:val="1"/>
        </w:numPr>
        <w:ind w:left="0" w:firstLine="567"/>
        <w:rPr>
          <w:rFonts w:eastAsia="Times New Roman"/>
          <w:szCs w:val="28"/>
          <w:lang w:val="uk-UA" w:eastAsia="ko-KR"/>
        </w:rPr>
      </w:pPr>
      <w:r w:rsidRPr="002128D0">
        <w:rPr>
          <w:b/>
          <w:bCs/>
          <w:lang w:eastAsia="uk-UA"/>
        </w:rPr>
        <w:t>Знась І.</w:t>
      </w:r>
      <w:r w:rsidRPr="009035C6">
        <w:rPr>
          <w:lang w:eastAsia="uk-UA"/>
        </w:rPr>
        <w:t xml:space="preserve"> </w:t>
      </w:r>
      <w:r w:rsidRPr="002128D0">
        <w:rPr>
          <w:b/>
          <w:lang w:eastAsia="uk-UA"/>
        </w:rPr>
        <w:t>Спроба закрити рота журналістам змінами в Цивільний кодекс не випадковість – Шабунін</w:t>
      </w:r>
      <w:r w:rsidRPr="009035C6">
        <w:rPr>
          <w:lang w:eastAsia="uk-UA"/>
        </w:rPr>
        <w:t xml:space="preserve"> [Електронний ресурс] / Ірина Знась // Дзеркало тижня. – 2025. – 25 верес. </w:t>
      </w:r>
      <w:r w:rsidRPr="002128D0">
        <w:rPr>
          <w:lang w:val="uk-UA" w:eastAsia="uk-UA"/>
        </w:rPr>
        <w:t>–</w:t>
      </w:r>
      <w:r w:rsidRPr="009035C6">
        <w:rPr>
          <w:lang w:eastAsia="uk-UA"/>
        </w:rPr>
        <w:t xml:space="preserve"> Електрон. дані. </w:t>
      </w:r>
      <w:r w:rsidRPr="002128D0">
        <w:rPr>
          <w:i/>
          <w:lang w:eastAsia="uk-UA"/>
        </w:rPr>
        <w:t>Йдеться про критику з боку голови «Центру протидії корупції» Віталія Шабуніна щодо законопроєкту № 14057, який пропонує зміни до Цивільного кодексу України. На його думку, ініціатива є спробою влади обмежити діяльність незалежних медіа, посилюючи відповідальність за публікації, зокрема журналістські розслідування. В. Шабунін пов’язує ці дії з ширшою політикою Президента України Володимира Зеленського, спрямованою на тиск на антикорупційні інституції та свободу слова. Водночас автори законопроєкту пояснюють його як розширення прав людини та захист презумпції невинуватості.</w:t>
      </w:r>
      <w:r w:rsidRPr="009035C6">
        <w:rPr>
          <w:lang w:eastAsia="uk-UA"/>
        </w:rPr>
        <w:t xml:space="preserve"> Текст: </w:t>
      </w:r>
      <w:hyperlink r:id="rId17" w:history="1">
        <w:r w:rsidRPr="002128D0">
          <w:rPr>
            <w:rStyle w:val="ae"/>
            <w:rFonts w:eastAsia="Times New Roman" w:cs="Times New Roman"/>
            <w:szCs w:val="28"/>
            <w:lang w:eastAsia="uk-UA"/>
          </w:rPr>
          <w:t>https://zn.ua/ukr/POLITICS/sproba-zakriti-rota-zhurnalistam-zminami-v-tsivilnij-kodeks-ne-vipadkovist-shabunin.html</w:t>
        </w:r>
      </w:hyperlink>
    </w:p>
    <w:p w14:paraId="07735385" w14:textId="56ED2707" w:rsidR="00E33001" w:rsidRPr="007950C2" w:rsidRDefault="00E33001" w:rsidP="00E33001">
      <w:pPr>
        <w:pStyle w:val="a9"/>
        <w:numPr>
          <w:ilvl w:val="0"/>
          <w:numId w:val="1"/>
        </w:numPr>
        <w:ind w:left="0" w:firstLine="567"/>
      </w:pPr>
      <w:r w:rsidRPr="006A38D6">
        <w:rPr>
          <w:b/>
          <w:bCs/>
          <w:lang w:val="uk-UA"/>
        </w:rPr>
        <w:t>Камінський С. В. Сучасні детермінанти контрабанди в Україні</w:t>
      </w:r>
      <w:r>
        <w:rPr>
          <w:lang w:val="uk-UA"/>
        </w:rPr>
        <w:t xml:space="preserve"> </w:t>
      </w:r>
      <w:r w:rsidRPr="006A38D6">
        <w:rPr>
          <w:lang w:val="uk-UA"/>
        </w:rPr>
        <w:t>[Електронний</w:t>
      </w:r>
      <w:r>
        <w:rPr>
          <w:lang w:val="uk-UA"/>
        </w:rPr>
        <w:t xml:space="preserve"> </w:t>
      </w:r>
      <w:r w:rsidRPr="006A38D6">
        <w:rPr>
          <w:lang w:val="uk-UA"/>
        </w:rPr>
        <w:t>ресурс] / С. В.</w:t>
      </w:r>
      <w:r>
        <w:rPr>
          <w:lang w:val="uk-UA"/>
        </w:rPr>
        <w:t xml:space="preserve"> </w:t>
      </w:r>
      <w:r w:rsidRPr="006A38D6">
        <w:rPr>
          <w:lang w:val="uk-UA"/>
        </w:rPr>
        <w:t>Камінський</w:t>
      </w:r>
      <w:r>
        <w:rPr>
          <w:lang w:val="uk-UA"/>
        </w:rPr>
        <w:t xml:space="preserve"> </w:t>
      </w:r>
      <w:r w:rsidRPr="006A38D6">
        <w:rPr>
          <w:lang w:val="uk-UA"/>
        </w:rPr>
        <w:t xml:space="preserve">// Журн. східноєвроп. права : [електрон. наук.-практ. вид.] / ПВНЗ </w:t>
      </w:r>
      <w:r>
        <w:rPr>
          <w:lang w:val="uk-UA"/>
        </w:rPr>
        <w:t>«</w:t>
      </w:r>
      <w:r w:rsidRPr="006A38D6">
        <w:rPr>
          <w:lang w:val="uk-UA"/>
        </w:rPr>
        <w:t xml:space="preserve">Ун-т сучас. </w:t>
      </w:r>
      <w:r w:rsidRPr="00CB47A7">
        <w:t>Знань</w:t>
      </w:r>
      <w:r>
        <w:rPr>
          <w:lang w:val="uk-UA"/>
        </w:rPr>
        <w:t>»</w:t>
      </w:r>
      <w:r w:rsidRPr="00CB47A7">
        <w:t>.</w:t>
      </w:r>
      <w:r>
        <w:rPr>
          <w:lang w:val="uk-UA"/>
        </w:rPr>
        <w:t xml:space="preserve"> </w:t>
      </w:r>
      <w:r w:rsidRPr="00CB47A7">
        <w:t>–</w:t>
      </w:r>
      <w:r>
        <w:rPr>
          <w:lang w:val="uk-UA"/>
        </w:rPr>
        <w:t xml:space="preserve"> </w:t>
      </w:r>
      <w:r w:rsidRPr="00CB47A7">
        <w:t xml:space="preserve">2025. – № 135. – </w:t>
      </w:r>
      <w:r w:rsidR="00536131">
        <w:rPr>
          <w:lang w:val="uk-UA"/>
        </w:rPr>
        <w:br/>
      </w:r>
      <w:r w:rsidRPr="00CB47A7">
        <w:t>С</w:t>
      </w:r>
      <w:r w:rsidRPr="00CB47A7">
        <w:rPr>
          <w:i/>
          <w:iCs/>
        </w:rPr>
        <w:t>.</w:t>
      </w:r>
      <w:r>
        <w:rPr>
          <w:lang w:val="uk-UA"/>
        </w:rPr>
        <w:t xml:space="preserve"> </w:t>
      </w:r>
      <w:r w:rsidRPr="00CB47A7">
        <w:t>138-145.</w:t>
      </w:r>
      <w:r>
        <w:rPr>
          <w:lang w:val="uk-UA"/>
        </w:rPr>
        <w:t xml:space="preserve"> </w:t>
      </w:r>
      <w:r w:rsidRPr="00CB47A7">
        <w:rPr>
          <w:i/>
          <w:iCs/>
        </w:rPr>
        <w:t>Проаналізовано кримінологічні аспекти виникнення контрабанди, зокрема серед неповнолітніх. Виокремлено недоліки у діяльності державних установ, які нездатні компенсувати негативний вплив несприятливого сімейного виховання та неформального мікросередовища. Акцентовано</w:t>
      </w:r>
      <w:r>
        <w:rPr>
          <w:i/>
          <w:iCs/>
          <w:lang w:val="uk-UA"/>
        </w:rPr>
        <w:t xml:space="preserve"> </w:t>
      </w:r>
      <w:r w:rsidRPr="00CB47A7">
        <w:rPr>
          <w:i/>
          <w:iCs/>
        </w:rPr>
        <w:t xml:space="preserve">на </w:t>
      </w:r>
      <w:r w:rsidRPr="00CB47A7">
        <w:rPr>
          <w:i/>
          <w:iCs/>
        </w:rPr>
        <w:lastRenderedPageBreak/>
        <w:t>криміногенній ролі державної інформаційної політики, зокрема у контексті соціальних мереж та інтернет-простору.</w:t>
      </w:r>
      <w:r>
        <w:rPr>
          <w:i/>
          <w:iCs/>
          <w:lang w:val="uk-UA"/>
        </w:rPr>
        <w:t xml:space="preserve"> </w:t>
      </w:r>
      <w:r w:rsidRPr="00CB47A7">
        <w:rPr>
          <w:i/>
          <w:iCs/>
        </w:rPr>
        <w:t>Наголошено на значенні економічних</w:t>
      </w:r>
      <w:r>
        <w:rPr>
          <w:i/>
          <w:iCs/>
          <w:lang w:val="uk-UA"/>
        </w:rPr>
        <w:t xml:space="preserve"> </w:t>
      </w:r>
      <w:r w:rsidRPr="00CB47A7">
        <w:rPr>
          <w:i/>
          <w:iCs/>
        </w:rPr>
        <w:t>і матеріальних чинників у формуванні особистості та поширенні контрабанди. Розглянуто міжнародний досвід протидії незаконному переміщенню товарів, зокрема на основі Конвенції ЮНЕСКО 1970 р. та Конвенції УНІДРУА 1995 р. щодо культурних цінностей. Зазначено, що їх реалізація потребує наявності кримінального провадження та дотримання міжнародних процедур через уповноважені органи державної влади.</w:t>
      </w:r>
      <w:r>
        <w:rPr>
          <w:lang w:val="uk-UA"/>
        </w:rPr>
        <w:t xml:space="preserve"> </w:t>
      </w:r>
      <w:r w:rsidRPr="00CB47A7">
        <w:t>Текст: </w:t>
      </w:r>
      <w:hyperlink r:id="rId18" w:tgtFrame="_blank" w:history="1">
        <w:r w:rsidRPr="00CB47A7">
          <w:rPr>
            <w:rStyle w:val="ae"/>
          </w:rPr>
          <w:t>http://easternlaw.com.ua/wp-content/uploads/2025/06/kaminsky_135.pdf</w:t>
        </w:r>
      </w:hyperlink>
    </w:p>
    <w:p w14:paraId="6E57CA97" w14:textId="3FA93454" w:rsidR="00E33001" w:rsidRPr="00561243" w:rsidRDefault="00E33001" w:rsidP="00E33001">
      <w:pPr>
        <w:pStyle w:val="a9"/>
        <w:numPr>
          <w:ilvl w:val="0"/>
          <w:numId w:val="1"/>
        </w:numPr>
        <w:ind w:left="0" w:firstLine="567"/>
      </w:pPr>
      <w:r w:rsidRPr="006030FD">
        <w:rPr>
          <w:b/>
          <w:bCs/>
        </w:rPr>
        <w:t>Катишев К. Рада відновила трансляції пленарних засідань</w:t>
      </w:r>
      <w:r>
        <w:rPr>
          <w:lang w:val="uk-UA"/>
        </w:rPr>
        <w:t xml:space="preserve"> </w:t>
      </w:r>
      <w:r w:rsidRPr="006030FD">
        <w:t xml:space="preserve">[Електронний ресурс] / Костянтин Катишев// Korrespondent.net : [вебсайт]. – 2025. – 4 верес. </w:t>
      </w:r>
      <w:r>
        <w:rPr>
          <w:lang w:val="uk-UA"/>
        </w:rPr>
        <w:t>–</w:t>
      </w:r>
      <w:r w:rsidRPr="006030FD">
        <w:t xml:space="preserve"> Електрон. дані.</w:t>
      </w:r>
      <w:r>
        <w:rPr>
          <w:lang w:val="uk-UA"/>
        </w:rPr>
        <w:t xml:space="preserve"> </w:t>
      </w:r>
      <w:r w:rsidRPr="006030FD">
        <w:rPr>
          <w:i/>
          <w:iCs/>
        </w:rPr>
        <w:t xml:space="preserve">Вказано, що 266 народних депутатів проголосували 04.09.2025 за проєкт постанови № 13719 про відновлення онлайн-трансляцій пленарних засідань Верховної Ради України (ВР України). Згідно з постановою, прямі трансляції відкритих пленарних засідань парламенту здійснюються державним підприємством Парламентський телеканал </w:t>
      </w:r>
      <w:r>
        <w:rPr>
          <w:i/>
          <w:iCs/>
        </w:rPr>
        <w:t>«</w:t>
      </w:r>
      <w:r w:rsidRPr="006030FD">
        <w:rPr>
          <w:i/>
          <w:iCs/>
        </w:rPr>
        <w:t>Рада</w:t>
      </w:r>
      <w:r>
        <w:rPr>
          <w:i/>
          <w:iCs/>
        </w:rPr>
        <w:t>»</w:t>
      </w:r>
      <w:r w:rsidRPr="006030FD">
        <w:rPr>
          <w:i/>
          <w:iCs/>
        </w:rPr>
        <w:t>; скасовано годинний мораторій на новини з парламенту після закінчення пленарного засідання, який існував із початку встановлення режиму воєнного стану з 24.02.2022. Нагадано, що у березні 2022 р. ВР України заборонила прямі трансляції пленарних засідань через питання безпеки, втім, 31.07.2025 транслювалось онлайн засідання парламенту щодо відновлення незалежності НАБУ та САП</w:t>
      </w:r>
      <w:r w:rsidR="00536131">
        <w:t>. Текст:</w:t>
      </w:r>
      <w:r w:rsidR="00536131">
        <w:rPr>
          <w:lang w:val="uk-UA"/>
        </w:rPr>
        <w:t xml:space="preserve"> </w:t>
      </w:r>
      <w:hyperlink r:id="rId19" w:tgtFrame="_blank" w:history="1">
        <w:r w:rsidRPr="006030FD">
          <w:rPr>
            <w:rStyle w:val="ae"/>
          </w:rPr>
          <w:t>https://ua.korrespondent.net/ukraine/4813057-rada-vidnovyla-transliatsii-plenarnykh-zasidan</w:t>
        </w:r>
      </w:hyperlink>
    </w:p>
    <w:p w14:paraId="3903F94F" w14:textId="77777777" w:rsidR="00E33001" w:rsidRDefault="00E33001" w:rsidP="00E33001">
      <w:pPr>
        <w:pStyle w:val="a9"/>
        <w:numPr>
          <w:ilvl w:val="0"/>
          <w:numId w:val="1"/>
        </w:numPr>
        <w:ind w:left="0" w:firstLine="567"/>
      </w:pPr>
      <w:r w:rsidRPr="002D1886">
        <w:rPr>
          <w:b/>
          <w:bCs/>
          <w:color w:val="222222"/>
          <w:szCs w:val="28"/>
          <w:shd w:val="clear" w:color="auto" w:fill="FFFFFF"/>
        </w:rPr>
        <w:t>Козачинський О. Держава взялася за ШІ: навіщо в Україні запустили сайт про цю технологію (фото)</w:t>
      </w:r>
      <w:r>
        <w:rPr>
          <w:b/>
          <w:bCs/>
          <w:color w:val="222222"/>
          <w:szCs w:val="28"/>
          <w:shd w:val="clear" w:color="auto" w:fill="FFFFFF"/>
          <w:lang w:val="uk-UA"/>
        </w:rPr>
        <w:t xml:space="preserve"> </w:t>
      </w:r>
      <w:r w:rsidRPr="002D1886">
        <w:rPr>
          <w:color w:val="222222"/>
          <w:szCs w:val="28"/>
          <w:shd w:val="clear" w:color="auto" w:fill="FFFFFF"/>
        </w:rPr>
        <w:t xml:space="preserve">[Електронний ресурс] / Олексій Козачинський // Focus.ua : [вебсайт]. – 2025. – 11 верес. </w:t>
      </w:r>
      <w:r>
        <w:rPr>
          <w:color w:val="222222"/>
          <w:szCs w:val="28"/>
          <w:shd w:val="clear" w:color="auto" w:fill="FFFFFF"/>
          <w:lang w:val="uk-UA"/>
        </w:rPr>
        <w:t>–</w:t>
      </w:r>
      <w:r w:rsidRPr="002D1886">
        <w:rPr>
          <w:color w:val="222222"/>
          <w:szCs w:val="28"/>
          <w:shd w:val="clear" w:color="auto" w:fill="FFFFFF"/>
        </w:rPr>
        <w:t xml:space="preserve"> Електрон. дані.</w:t>
      </w:r>
      <w:r>
        <w:rPr>
          <w:color w:val="222222"/>
          <w:szCs w:val="28"/>
          <w:shd w:val="clear" w:color="auto" w:fill="FFFFFF"/>
          <w:lang w:val="uk-UA"/>
        </w:rPr>
        <w:t xml:space="preserve"> </w:t>
      </w:r>
      <w:r w:rsidRPr="006A38D6">
        <w:rPr>
          <w:i/>
          <w:iCs/>
          <w:color w:val="222222"/>
          <w:szCs w:val="28"/>
          <w:shd w:val="clear" w:color="auto" w:fill="FFFFFF"/>
          <w:lang w:val="uk-UA"/>
        </w:rPr>
        <w:t xml:space="preserve">Міністерство цифрової трансформації України оголосило про запуск першої державної онлайн-платформи, присвяченої штучному інтелекту (ШІ). </w:t>
      </w:r>
      <w:r w:rsidRPr="002D1886">
        <w:rPr>
          <w:i/>
          <w:iCs/>
          <w:color w:val="222222"/>
          <w:szCs w:val="28"/>
          <w:shd w:val="clear" w:color="auto" w:fill="FFFFFF"/>
        </w:rPr>
        <w:t xml:space="preserve">Цей сайт стане єдиним центром для всіх важливих ШІ-проєктів і новин галузі в країні. Майданчик створено для бізнесу, державних організацій, наукових та </w:t>
      </w:r>
      <w:r w:rsidRPr="002D1886">
        <w:rPr>
          <w:i/>
          <w:iCs/>
          <w:color w:val="222222"/>
          <w:szCs w:val="28"/>
          <w:shd w:val="clear" w:color="auto" w:fill="FFFFFF"/>
        </w:rPr>
        <w:lastRenderedPageBreak/>
        <w:t>освітніх установ, а також міжнародних партнерів, які хочуть узяти участь у розвитку української ШІ-сфери. Розглянуто, що буде доступно на платформі, які можливості будуть для стартапів і бізнесу</w:t>
      </w:r>
      <w:r w:rsidRPr="002D1886">
        <w:rPr>
          <w:color w:val="222222"/>
          <w:szCs w:val="28"/>
          <w:shd w:val="clear" w:color="auto" w:fill="FFFFFF"/>
        </w:rPr>
        <w:t>. Текст: </w:t>
      </w:r>
      <w:hyperlink r:id="rId20" w:tgtFrame="_blank" w:history="1">
        <w:r w:rsidRPr="002D1886">
          <w:rPr>
            <w:color w:val="1155CC"/>
            <w:szCs w:val="28"/>
            <w:u w:val="single"/>
            <w:shd w:val="clear" w:color="auto" w:fill="FFFFFF"/>
          </w:rPr>
          <w:t>https://focus.ua/uk/digital/723620-sayt-pro-shi-v-ukrajini-komu-potribna-cya-platforma</w:t>
        </w:r>
      </w:hyperlink>
    </w:p>
    <w:p w14:paraId="68801CFF" w14:textId="59495002" w:rsidR="00E33001" w:rsidRPr="006A38D6" w:rsidRDefault="00E33001" w:rsidP="00E33001">
      <w:pPr>
        <w:pStyle w:val="a9"/>
        <w:numPr>
          <w:ilvl w:val="0"/>
          <w:numId w:val="1"/>
        </w:numPr>
        <w:ind w:left="0" w:firstLine="567"/>
        <w:rPr>
          <w:lang w:val="uk-UA"/>
        </w:rPr>
      </w:pPr>
      <w:r w:rsidRPr="0027349A">
        <w:rPr>
          <w:b/>
          <w:bCs/>
        </w:rPr>
        <w:t>Кулик А. Рада повертає прямі трансляції вперше за майже 4 роки: коли почнуться ефіри</w:t>
      </w:r>
      <w:r>
        <w:rPr>
          <w:b/>
          <w:bCs/>
          <w:lang w:val="uk-UA"/>
        </w:rPr>
        <w:t xml:space="preserve"> </w:t>
      </w:r>
      <w:r w:rsidRPr="0027349A">
        <w:t xml:space="preserve">[Електронний ресурс] / Андрій Кулик // Focus.ua : [вебсайт]. – 2025. – 4 верес. </w:t>
      </w:r>
      <w:r>
        <w:rPr>
          <w:lang w:val="uk-UA"/>
        </w:rPr>
        <w:t>–</w:t>
      </w:r>
      <w:r w:rsidRPr="0027349A">
        <w:t xml:space="preserve"> Електрон. дані.</w:t>
      </w:r>
      <w:r>
        <w:rPr>
          <w:lang w:val="uk-UA"/>
        </w:rPr>
        <w:t xml:space="preserve"> </w:t>
      </w:r>
      <w:r w:rsidRPr="006A38D6">
        <w:rPr>
          <w:i/>
          <w:iCs/>
          <w:lang w:val="uk-UA"/>
        </w:rPr>
        <w:t xml:space="preserve">Як повідомив у своєму </w:t>
      </w:r>
      <w:r w:rsidRPr="0027349A">
        <w:rPr>
          <w:i/>
          <w:iCs/>
        </w:rPr>
        <w:t>Telegram</w:t>
      </w:r>
      <w:r w:rsidRPr="006A38D6">
        <w:rPr>
          <w:i/>
          <w:iCs/>
          <w:lang w:val="uk-UA"/>
        </w:rPr>
        <w:t xml:space="preserve"> народний депутат від фракції «Голос» Ярослав Железняк, рішення про відновлення трансляцій засідань у прямому ефірі телеканалу «Рада» Верховна Рада України (ВР України) ухвалила 04.09.2025, «за» проголосували 266 парламентарів. </w:t>
      </w:r>
      <w:r w:rsidRPr="0027349A">
        <w:rPr>
          <w:i/>
          <w:iCs/>
        </w:rPr>
        <w:t xml:space="preserve">Це сталося вперше за майже чотири роки. Водночас депутат зауважив, що трансляції розпочнуться не одразу, а з середини вересня. Крім того, парламентар згадав про витрати бюджету, пов’язані з попереднім закриттям трансляцій. Він зазначив, що залишається без відповіді питання, чому роботу телеканалу </w:t>
      </w:r>
      <w:r>
        <w:rPr>
          <w:i/>
          <w:iCs/>
        </w:rPr>
        <w:t>«</w:t>
      </w:r>
      <w:r w:rsidRPr="0027349A">
        <w:rPr>
          <w:i/>
          <w:iCs/>
        </w:rPr>
        <w:t>Рада</w:t>
      </w:r>
      <w:r>
        <w:rPr>
          <w:i/>
          <w:iCs/>
        </w:rPr>
        <w:t>»</w:t>
      </w:r>
      <w:r w:rsidRPr="0027349A">
        <w:rPr>
          <w:i/>
          <w:iCs/>
        </w:rPr>
        <w:t xml:space="preserve"> було припинено, а також що сталося з </w:t>
      </w:r>
      <w:r w:rsidR="00536131">
        <w:rPr>
          <w:i/>
          <w:iCs/>
          <w:lang w:val="uk-UA"/>
        </w:rPr>
        <w:br/>
      </w:r>
      <w:r w:rsidRPr="0027349A">
        <w:rPr>
          <w:i/>
          <w:iCs/>
        </w:rPr>
        <w:t xml:space="preserve">341 млн грн, витраченими на компанію </w:t>
      </w:r>
      <w:r>
        <w:rPr>
          <w:i/>
          <w:iCs/>
        </w:rPr>
        <w:t>«</w:t>
      </w:r>
      <w:r w:rsidRPr="0027349A">
        <w:rPr>
          <w:i/>
          <w:iCs/>
        </w:rPr>
        <w:t>КіноКіт</w:t>
      </w:r>
      <w:r>
        <w:rPr>
          <w:i/>
          <w:iCs/>
        </w:rPr>
        <w:t>»</w:t>
      </w:r>
      <w:r w:rsidRPr="0027349A">
        <w:rPr>
          <w:i/>
          <w:iCs/>
        </w:rPr>
        <w:t>, і чи буде повернено залишок коштів у розмірі 34 млн грн.</w:t>
      </w:r>
      <w:r>
        <w:rPr>
          <w:lang w:val="uk-UA"/>
        </w:rPr>
        <w:t xml:space="preserve"> </w:t>
      </w:r>
      <w:r w:rsidRPr="006A38D6">
        <w:rPr>
          <w:lang w:val="uk-UA"/>
        </w:rPr>
        <w:t>Текст:</w:t>
      </w:r>
      <w:r w:rsidRPr="0027349A">
        <w:t> </w:t>
      </w:r>
      <w:hyperlink r:id="rId21" w:tgtFrame="_blank" w:history="1">
        <w:r w:rsidRPr="0027349A">
          <w:rPr>
            <w:rStyle w:val="ae"/>
          </w:rPr>
          <w:t>https</w:t>
        </w:r>
        <w:r w:rsidRPr="006A38D6">
          <w:rPr>
            <w:rStyle w:val="ae"/>
            <w:lang w:val="uk-UA"/>
          </w:rPr>
          <w:t>://</w:t>
        </w:r>
        <w:r w:rsidRPr="0027349A">
          <w:rPr>
            <w:rStyle w:val="ae"/>
          </w:rPr>
          <w:t>focus</w:t>
        </w:r>
        <w:r w:rsidRPr="006A38D6">
          <w:rPr>
            <w:rStyle w:val="ae"/>
            <w:lang w:val="uk-UA"/>
          </w:rPr>
          <w:t>.</w:t>
        </w:r>
        <w:r w:rsidRPr="0027349A">
          <w:rPr>
            <w:rStyle w:val="ae"/>
          </w:rPr>
          <w:t>ua</w:t>
        </w:r>
        <w:r w:rsidRPr="006A38D6">
          <w:rPr>
            <w:rStyle w:val="ae"/>
            <w:lang w:val="uk-UA"/>
          </w:rPr>
          <w:t>/</w:t>
        </w:r>
        <w:r w:rsidRPr="0027349A">
          <w:rPr>
            <w:rStyle w:val="ae"/>
          </w:rPr>
          <w:t>uk</w:t>
        </w:r>
        <w:r w:rsidRPr="006A38D6">
          <w:rPr>
            <w:rStyle w:val="ae"/>
            <w:lang w:val="uk-UA"/>
          </w:rPr>
          <w:t>/</w:t>
        </w:r>
        <w:r w:rsidRPr="0027349A">
          <w:rPr>
            <w:rStyle w:val="ae"/>
          </w:rPr>
          <w:t>politics</w:t>
        </w:r>
        <w:r w:rsidRPr="006A38D6">
          <w:rPr>
            <w:rStyle w:val="ae"/>
            <w:lang w:val="uk-UA"/>
          </w:rPr>
          <w:t>/722541-</w:t>
        </w:r>
        <w:r w:rsidRPr="0027349A">
          <w:rPr>
            <w:rStyle w:val="ae"/>
          </w:rPr>
          <w:t>verhovna</w:t>
        </w:r>
        <w:r w:rsidRPr="006A38D6">
          <w:rPr>
            <w:rStyle w:val="ae"/>
            <w:lang w:val="uk-UA"/>
          </w:rPr>
          <w:t>-</w:t>
        </w:r>
        <w:r w:rsidRPr="0027349A">
          <w:rPr>
            <w:rStyle w:val="ae"/>
          </w:rPr>
          <w:t>rada</w:t>
        </w:r>
        <w:r w:rsidRPr="006A38D6">
          <w:rPr>
            <w:rStyle w:val="ae"/>
            <w:lang w:val="uk-UA"/>
          </w:rPr>
          <w:t>-</w:t>
        </w:r>
        <w:r w:rsidRPr="0027349A">
          <w:rPr>
            <w:rStyle w:val="ae"/>
          </w:rPr>
          <w:t>povertaye</w:t>
        </w:r>
        <w:r w:rsidRPr="006A38D6">
          <w:rPr>
            <w:rStyle w:val="ae"/>
            <w:lang w:val="uk-UA"/>
          </w:rPr>
          <w:t>-</w:t>
        </w:r>
        <w:r w:rsidRPr="0027349A">
          <w:rPr>
            <w:rStyle w:val="ae"/>
          </w:rPr>
          <w:t>pryami</w:t>
        </w:r>
        <w:r w:rsidRPr="006A38D6">
          <w:rPr>
            <w:rStyle w:val="ae"/>
            <w:lang w:val="uk-UA"/>
          </w:rPr>
          <w:t>-</w:t>
        </w:r>
        <w:r w:rsidRPr="0027349A">
          <w:rPr>
            <w:rStyle w:val="ae"/>
          </w:rPr>
          <w:t>translyaciji</w:t>
        </w:r>
        <w:r w:rsidRPr="006A38D6">
          <w:rPr>
            <w:rStyle w:val="ae"/>
            <w:lang w:val="uk-UA"/>
          </w:rPr>
          <w:t>-</w:t>
        </w:r>
        <w:r w:rsidRPr="0027349A">
          <w:rPr>
            <w:rStyle w:val="ae"/>
          </w:rPr>
          <w:t>zasidan</w:t>
        </w:r>
        <w:r w:rsidRPr="006A38D6">
          <w:rPr>
            <w:rStyle w:val="ae"/>
            <w:lang w:val="uk-UA"/>
          </w:rPr>
          <w:t>-</w:t>
        </w:r>
        <w:r w:rsidRPr="0027349A">
          <w:rPr>
            <w:rStyle w:val="ae"/>
          </w:rPr>
          <w:t>z</w:t>
        </w:r>
        <w:r w:rsidRPr="006A38D6">
          <w:rPr>
            <w:rStyle w:val="ae"/>
            <w:lang w:val="uk-UA"/>
          </w:rPr>
          <w:t>-</w:t>
        </w:r>
        <w:r w:rsidRPr="0027349A">
          <w:rPr>
            <w:rStyle w:val="ae"/>
          </w:rPr>
          <w:t>seredini</w:t>
        </w:r>
        <w:r w:rsidRPr="006A38D6">
          <w:rPr>
            <w:rStyle w:val="ae"/>
            <w:lang w:val="uk-UA"/>
          </w:rPr>
          <w:t>-</w:t>
        </w:r>
        <w:r w:rsidRPr="0027349A">
          <w:rPr>
            <w:rStyle w:val="ae"/>
          </w:rPr>
          <w:t>veresnya</w:t>
        </w:r>
      </w:hyperlink>
    </w:p>
    <w:p w14:paraId="15E53F8D" w14:textId="77777777" w:rsidR="00E33001" w:rsidRPr="00383677" w:rsidRDefault="00E33001" w:rsidP="00E33001">
      <w:pPr>
        <w:pStyle w:val="a9"/>
        <w:numPr>
          <w:ilvl w:val="0"/>
          <w:numId w:val="1"/>
        </w:numPr>
        <w:ind w:left="0" w:firstLine="567"/>
      </w:pPr>
      <w:r w:rsidRPr="006A38D6">
        <w:rPr>
          <w:b/>
          <w:bCs/>
          <w:lang w:val="uk-UA"/>
        </w:rPr>
        <w:t>Кулик А. У Непалі вибухнула «революція зумерів»: молодь змусила уряд піти у відставку після заборони соцмереж (відео)</w:t>
      </w:r>
      <w:r>
        <w:rPr>
          <w:lang w:val="uk-UA"/>
        </w:rPr>
        <w:t xml:space="preserve"> </w:t>
      </w:r>
      <w:r w:rsidRPr="006A38D6">
        <w:rPr>
          <w:lang w:val="uk-UA"/>
        </w:rPr>
        <w:t xml:space="preserve">[Електронний ресурс] / Андрій Кулик // </w:t>
      </w:r>
      <w:r w:rsidRPr="009D4EC8">
        <w:t>Focus</w:t>
      </w:r>
      <w:r w:rsidRPr="006A38D6">
        <w:rPr>
          <w:lang w:val="uk-UA"/>
        </w:rPr>
        <w:t>.</w:t>
      </w:r>
      <w:r w:rsidRPr="009D4EC8">
        <w:t>ua</w:t>
      </w:r>
      <w:r w:rsidRPr="006A38D6">
        <w:rPr>
          <w:lang w:val="uk-UA"/>
        </w:rPr>
        <w:t xml:space="preserve"> : [вебсайт]. – 2025. – 9 верес. </w:t>
      </w:r>
      <w:r>
        <w:rPr>
          <w:lang w:val="uk-UA"/>
        </w:rPr>
        <w:t>–</w:t>
      </w:r>
      <w:r w:rsidRPr="006A38D6">
        <w:rPr>
          <w:lang w:val="uk-UA"/>
        </w:rPr>
        <w:t xml:space="preserve"> Електрон. дані.</w:t>
      </w:r>
      <w:r>
        <w:rPr>
          <w:lang w:val="uk-UA"/>
        </w:rPr>
        <w:t xml:space="preserve"> </w:t>
      </w:r>
      <w:r w:rsidRPr="006A38D6">
        <w:rPr>
          <w:i/>
          <w:iCs/>
          <w:lang w:val="uk-UA"/>
        </w:rPr>
        <w:t>Як повідомило агентство «</w:t>
      </w:r>
      <w:r w:rsidRPr="009D4EC8">
        <w:rPr>
          <w:i/>
          <w:iCs/>
        </w:rPr>
        <w:t>Reuters</w:t>
      </w:r>
      <w:r w:rsidRPr="006A38D6">
        <w:rPr>
          <w:i/>
          <w:iCs/>
          <w:lang w:val="uk-UA"/>
        </w:rPr>
        <w:t xml:space="preserve">», у Непалі спалахнули наймасштабніші за десятиліття протести, які місцеві активісти називають «революцією зумерів». </w:t>
      </w:r>
      <w:r w:rsidRPr="009D4EC8">
        <w:rPr>
          <w:i/>
          <w:iCs/>
        </w:rPr>
        <w:t>Молодь вийшла на вулиці після того, як уряд запровадив заборону на використання соціальних мереж. Вказано, що на тлі загострення ситуації Прем’єр-міністр Х. П. Шарма Олі подав у відставку, а десятки міністрів були евакуйовані армією на гелікоптерах. Учасники акцій протесту заявили, що борються не лише проти заборони соцмереж, а й проти корупції та політичної бездіяльності. Зауважено, що саме молодь стала рушійною силою акцій, використовуючи інтернет і сучасні технології для мобілізації</w:t>
      </w:r>
      <w:r w:rsidRPr="009D4EC8">
        <w:t xml:space="preserve">. </w:t>
      </w:r>
      <w:r w:rsidRPr="009D4EC8">
        <w:lastRenderedPageBreak/>
        <w:t>Текст: </w:t>
      </w:r>
      <w:hyperlink r:id="rId22" w:tgtFrame="_blank" w:history="1">
        <w:r w:rsidRPr="009D4EC8">
          <w:rPr>
            <w:rStyle w:val="ae"/>
          </w:rPr>
          <w:t>https://focus.ua/uk/world/723242-revolyuciya-zumeriv-u-nepali-protesti-proti-zaboroni-socmerezh-zmusili-uryad-piti-u-vidstavku</w:t>
        </w:r>
      </w:hyperlink>
    </w:p>
    <w:p w14:paraId="16C3C0B1" w14:textId="77777777" w:rsidR="00E33001" w:rsidRPr="00816350" w:rsidRDefault="00E33001" w:rsidP="00E33001">
      <w:pPr>
        <w:pStyle w:val="a9"/>
        <w:numPr>
          <w:ilvl w:val="0"/>
          <w:numId w:val="1"/>
        </w:numPr>
        <w:ind w:left="0" w:firstLine="567"/>
        <w:rPr>
          <w:lang w:val="uk-UA"/>
        </w:rPr>
      </w:pPr>
      <w:r w:rsidRPr="00816350">
        <w:rPr>
          <w:rStyle w:val="name"/>
          <w:b/>
        </w:rPr>
        <w:t>Ланде</w:t>
      </w:r>
      <w:r w:rsidRPr="00816350">
        <w:rPr>
          <w:rStyle w:val="name"/>
          <w:b/>
          <w:lang w:val="uk-UA"/>
        </w:rPr>
        <w:t xml:space="preserve"> </w:t>
      </w:r>
      <w:r w:rsidRPr="00816350">
        <w:rPr>
          <w:rStyle w:val="name"/>
          <w:b/>
        </w:rPr>
        <w:t>Д.</w:t>
      </w:r>
      <w:r w:rsidRPr="00816350">
        <w:rPr>
          <w:rStyle w:val="name"/>
          <w:b/>
          <w:lang w:val="uk-UA"/>
        </w:rPr>
        <w:t xml:space="preserve"> </w:t>
      </w:r>
      <w:r w:rsidRPr="00816350">
        <w:rPr>
          <w:rStyle w:val="name"/>
          <w:b/>
        </w:rPr>
        <w:t>В.</w:t>
      </w:r>
      <w:r w:rsidRPr="00C82003">
        <w:rPr>
          <w:rStyle w:val="name"/>
        </w:rPr>
        <w:t xml:space="preserve"> </w:t>
      </w:r>
      <w:r w:rsidRPr="00816350">
        <w:rPr>
          <w:b/>
        </w:rPr>
        <w:t>Застосування фреймворку безкодового програмування при вирішенні завдань парламентського контролю</w:t>
      </w:r>
      <w:r w:rsidRPr="00C82003">
        <w:t xml:space="preserve"> </w:t>
      </w:r>
      <w:r w:rsidRPr="00816350">
        <w:rPr>
          <w:lang w:val="uk-UA"/>
        </w:rPr>
        <w:t xml:space="preserve">[Електронний ресурс] / </w:t>
      </w:r>
      <w:r w:rsidRPr="00C82003">
        <w:rPr>
          <w:rStyle w:val="name"/>
        </w:rPr>
        <w:t>Д.</w:t>
      </w:r>
      <w:r w:rsidRPr="00816350">
        <w:rPr>
          <w:rStyle w:val="name"/>
          <w:lang w:val="uk-UA"/>
        </w:rPr>
        <w:t xml:space="preserve"> </w:t>
      </w:r>
      <w:r w:rsidRPr="00C82003">
        <w:rPr>
          <w:rStyle w:val="name"/>
        </w:rPr>
        <w:t xml:space="preserve">В. Ланде </w:t>
      </w:r>
      <w:r w:rsidRPr="00816350">
        <w:rPr>
          <w:lang w:val="uk-UA"/>
        </w:rPr>
        <w:t xml:space="preserve">// Інформація і право. – 2025. – № 2 (53). – С. 88-103. </w:t>
      </w:r>
      <w:r w:rsidRPr="00816350">
        <w:rPr>
          <w:i/>
          <w:lang w:val="uk-UA"/>
        </w:rPr>
        <w:t xml:space="preserve">Розглянуто застосування фреймворку безкодового програмування у процесах парламентського контролю в умовах цифровізації. Запропоновано формалізовану методологію аналізу правових документів, засновану на використанні великих мовних моделей (ВММ) і примітивів безкодової логіки – таких як «умова», «цикл», «функція», «перехід» і «мітка». Такий підхід дозволяє автоматизувати процеси аналізу законопроєктів, виявлення ризиків, суперечностей з чинним законодавством і корупційних загроз. Продемонстровано практичне застосування запропонованого фреймворку через кейси аналізу законопроєктів і звітів виконавчої влади, що забезпечує стандартизацію, ефективність та масштабованість парламентського контролю. Особливо актуальна ця методологія в умовах посилення децентралізації, тривалого воєнного стану та швидкого розвитку цифрових технологій. </w:t>
      </w:r>
      <w:r w:rsidRPr="00816350">
        <w:rPr>
          <w:lang w:val="uk-UA"/>
        </w:rPr>
        <w:t xml:space="preserve">Текст: </w:t>
      </w:r>
      <w:hyperlink r:id="rId23" w:history="1">
        <w:r w:rsidRPr="00816350">
          <w:rPr>
            <w:rStyle w:val="ae"/>
            <w:lang w:val="uk-UA"/>
          </w:rPr>
          <w:t>http://il.ippi.org.ua/article/view/334055</w:t>
        </w:r>
      </w:hyperlink>
    </w:p>
    <w:p w14:paraId="6EC4102D" w14:textId="138FD7B4" w:rsidR="00E33001" w:rsidRDefault="00E33001" w:rsidP="00E33001">
      <w:pPr>
        <w:pStyle w:val="a9"/>
        <w:numPr>
          <w:ilvl w:val="0"/>
          <w:numId w:val="1"/>
        </w:numPr>
        <w:ind w:left="0" w:firstLine="567"/>
        <w:rPr>
          <w:lang w:val="uk-UA"/>
        </w:rPr>
      </w:pPr>
      <w:r w:rsidRPr="006A38D6">
        <w:rPr>
          <w:b/>
          <w:bCs/>
          <w:lang w:val="uk-UA"/>
        </w:rPr>
        <w:t>Літвин І. В Україні з початку війни загинули 111 медійників</w:t>
      </w:r>
      <w:r w:rsidRPr="00960B8B">
        <w:rPr>
          <w:lang w:val="uk-UA"/>
        </w:rPr>
        <w:t xml:space="preserve"> </w:t>
      </w:r>
      <w:r w:rsidRPr="006A38D6">
        <w:rPr>
          <w:lang w:val="uk-UA"/>
        </w:rPr>
        <w:t xml:space="preserve">[Електронний ресурс] / Інна Літвин // </w:t>
      </w:r>
      <w:r w:rsidRPr="004F6CE6">
        <w:t>Korrespondent</w:t>
      </w:r>
      <w:r w:rsidRPr="006A38D6">
        <w:rPr>
          <w:lang w:val="uk-UA"/>
        </w:rPr>
        <w:t>.</w:t>
      </w:r>
      <w:r w:rsidRPr="004F6CE6">
        <w:t>net</w:t>
      </w:r>
      <w:r w:rsidRPr="006A38D6">
        <w:rPr>
          <w:lang w:val="uk-UA"/>
        </w:rPr>
        <w:t xml:space="preserve"> : [вебсайт]. – 2025. – </w:t>
      </w:r>
      <w:r w:rsidR="00267065">
        <w:rPr>
          <w:lang w:val="uk-UA"/>
        </w:rPr>
        <w:br/>
      </w:r>
      <w:r w:rsidRPr="006A38D6">
        <w:rPr>
          <w:lang w:val="uk-UA"/>
        </w:rPr>
        <w:t xml:space="preserve">25 верес. </w:t>
      </w:r>
      <w:r w:rsidRPr="00960B8B">
        <w:rPr>
          <w:lang w:val="uk-UA"/>
        </w:rPr>
        <w:t>–</w:t>
      </w:r>
      <w:r w:rsidRPr="006A38D6">
        <w:rPr>
          <w:lang w:val="uk-UA"/>
        </w:rPr>
        <w:t xml:space="preserve"> Електрон. дані.</w:t>
      </w:r>
      <w:r w:rsidRPr="00960B8B">
        <w:rPr>
          <w:lang w:val="uk-UA"/>
        </w:rPr>
        <w:t xml:space="preserve"> </w:t>
      </w:r>
      <w:r w:rsidRPr="006A38D6">
        <w:rPr>
          <w:i/>
          <w:iCs/>
          <w:lang w:val="uk-UA"/>
        </w:rPr>
        <w:t xml:space="preserve">Як повідомив Інститут масової інформації (ІМІ), від початку повномасштабного вторгнення РФ скоїла 847 злочинів проти журналістів і медіа в Україні; загинули 111 медійників, 12 із них </w:t>
      </w:r>
      <w:r w:rsidRPr="00960B8B">
        <w:rPr>
          <w:i/>
          <w:iCs/>
          <w:lang w:val="uk-UA"/>
        </w:rPr>
        <w:t>–</w:t>
      </w:r>
      <w:r w:rsidRPr="006A38D6">
        <w:rPr>
          <w:i/>
          <w:iCs/>
          <w:lang w:val="uk-UA"/>
        </w:rPr>
        <w:t xml:space="preserve"> під час виконання професійних обов’язків. </w:t>
      </w:r>
      <w:r w:rsidRPr="00267065">
        <w:rPr>
          <w:i/>
          <w:iCs/>
          <w:lang w:val="uk-UA"/>
        </w:rPr>
        <w:t xml:space="preserve">Вказано, що за серпень </w:t>
      </w:r>
      <w:r w:rsidRPr="00960B8B">
        <w:rPr>
          <w:i/>
          <w:iCs/>
          <w:lang w:val="uk-UA"/>
        </w:rPr>
        <w:t>–</w:t>
      </w:r>
      <w:r w:rsidRPr="00267065">
        <w:rPr>
          <w:i/>
          <w:iCs/>
          <w:lang w:val="uk-UA"/>
        </w:rPr>
        <w:t xml:space="preserve"> ве</w:t>
      </w:r>
      <w:r w:rsidRPr="00960B8B">
        <w:rPr>
          <w:i/>
          <w:iCs/>
        </w:rPr>
        <w:t>ресень ІМІ зафіксував шість злочинів проти медіа та журналістів, які скоїла РФ. Це випадки поранень журналістів, пошкоджень офісів медіа, юридичного тиску. У вересні стало відомо про загибель трьох медійників, які захищали країну в лавах ЗСУ: Олександра Голяченка, Дениса Пономаренка, Ярослава Левицького, який із жовтня 2024 р. вважався зниклим безвісти</w:t>
      </w:r>
      <w:r w:rsidRPr="004F6CE6">
        <w:t>. Текст: </w:t>
      </w:r>
      <w:hyperlink r:id="rId24" w:tgtFrame="_blank" w:history="1">
        <w:r w:rsidRPr="004F6CE6">
          <w:rPr>
            <w:rStyle w:val="ae"/>
          </w:rPr>
          <w:t>https://ua.korrespondent.net/ukraine/4818678-v-ukraini-z-pochatku-viiny-zahynuly-111-mediinykiv</w:t>
        </w:r>
      </w:hyperlink>
    </w:p>
    <w:p w14:paraId="72AD924B" w14:textId="5376D98F" w:rsidR="00E33001" w:rsidRDefault="00E33001" w:rsidP="00E33001">
      <w:pPr>
        <w:pStyle w:val="a9"/>
        <w:numPr>
          <w:ilvl w:val="0"/>
          <w:numId w:val="1"/>
        </w:numPr>
        <w:ind w:left="0" w:firstLine="567"/>
        <w:rPr>
          <w:lang w:val="uk-UA"/>
        </w:rPr>
      </w:pPr>
      <w:r w:rsidRPr="00960B8B">
        <w:rPr>
          <w:b/>
          <w:bCs/>
        </w:rPr>
        <w:lastRenderedPageBreak/>
        <w:t>Міжнародний інститут преси закликав українських депутатів відмовитися від небезпечних для медіа змін</w:t>
      </w:r>
      <w:r w:rsidRPr="00960B8B">
        <w:rPr>
          <w:lang w:val="uk-UA"/>
        </w:rPr>
        <w:t xml:space="preserve"> </w:t>
      </w:r>
      <w:r w:rsidRPr="00960B8B">
        <w:t>[Електронний ресурс] //</w:t>
      </w:r>
      <w:r w:rsidRPr="00960B8B">
        <w:rPr>
          <w:lang w:val="uk-UA"/>
        </w:rPr>
        <w:t xml:space="preserve"> </w:t>
      </w:r>
      <w:r w:rsidRPr="00960B8B">
        <w:t>Високий замок. – 2025. – 27 верес. – Електрон. дані.</w:t>
      </w:r>
      <w:r w:rsidRPr="00960B8B">
        <w:rPr>
          <w:lang w:val="uk-UA"/>
        </w:rPr>
        <w:t xml:space="preserve"> </w:t>
      </w:r>
      <w:r w:rsidRPr="006A38D6">
        <w:rPr>
          <w:i/>
          <w:iCs/>
          <w:lang w:val="uk-UA"/>
        </w:rPr>
        <w:t>Йдеться про те, що</w:t>
      </w:r>
      <w:r w:rsidRPr="00960B8B">
        <w:rPr>
          <w:i/>
          <w:iCs/>
          <w:lang w:val="uk-UA"/>
        </w:rPr>
        <w:t xml:space="preserve"> </w:t>
      </w:r>
      <w:r w:rsidRPr="006A38D6">
        <w:rPr>
          <w:i/>
          <w:iCs/>
          <w:lang w:val="uk-UA"/>
        </w:rPr>
        <w:t>Міжнародний інститут преси (</w:t>
      </w:r>
      <w:r w:rsidRPr="00960B8B">
        <w:rPr>
          <w:i/>
          <w:iCs/>
        </w:rPr>
        <w:t>IPI</w:t>
      </w:r>
      <w:r w:rsidRPr="006A38D6">
        <w:rPr>
          <w:i/>
          <w:iCs/>
          <w:lang w:val="uk-UA"/>
        </w:rPr>
        <w:t>) висловив стурбованість щодо запропонованих змін до Цивільного кодексу України, які обмежать роботу журналістів, і закликав Верховну Раду України (ВР України) не голосувати за законопроєкт № 14057 «Про внесення змін до Цивільного кодексу України у зв’язку із оновленням (рекодифікацією) положень книги другої».</w:t>
      </w:r>
      <w:r w:rsidRPr="00960B8B">
        <w:rPr>
          <w:i/>
          <w:iCs/>
          <w:lang w:val="uk-UA"/>
        </w:rPr>
        <w:t xml:space="preserve"> </w:t>
      </w:r>
      <w:r w:rsidRPr="006A38D6">
        <w:rPr>
          <w:i/>
          <w:iCs/>
          <w:lang w:val="uk-UA"/>
        </w:rPr>
        <w:t>Як зазначив керівник адвокаційного відділу</w:t>
      </w:r>
      <w:r>
        <w:rPr>
          <w:i/>
          <w:iCs/>
          <w:lang w:val="uk-UA"/>
        </w:rPr>
        <w:t xml:space="preserve"> </w:t>
      </w:r>
      <w:r w:rsidRPr="00960B8B">
        <w:rPr>
          <w:i/>
          <w:iCs/>
        </w:rPr>
        <w:t>IPI</w:t>
      </w:r>
      <w:r>
        <w:rPr>
          <w:i/>
          <w:iCs/>
          <w:lang w:val="uk-UA"/>
        </w:rPr>
        <w:t xml:space="preserve"> </w:t>
      </w:r>
      <w:r w:rsidRPr="006A38D6">
        <w:rPr>
          <w:i/>
          <w:iCs/>
          <w:lang w:val="uk-UA"/>
        </w:rPr>
        <w:t>у Східній Європі Кароль Лучка, у поточній версії цей законопроєкт особливо обмежить діяльність журналістів-розслідувачів. Та додав, що зрештою, якщо журналісти будуть зобов’язані видаляти контент, який вважається «застарілим або таким, що більше не відповідає суспільним інтересам», це обмежить доступ громадськості до важливого публічного контенту, надасть суддям можливість вирішувати, що відповідає суспільним інтересам, створюючи ризик зловживання цими повноваженнями для приховування життєво важливої інформації.</w:t>
      </w:r>
      <w:r w:rsidRPr="00960B8B">
        <w:rPr>
          <w:i/>
          <w:iCs/>
          <w:lang w:val="uk-UA"/>
        </w:rPr>
        <w:t xml:space="preserve"> </w:t>
      </w:r>
      <w:r w:rsidRPr="006A38D6">
        <w:rPr>
          <w:lang w:val="uk-UA"/>
        </w:rPr>
        <w:t>Текст:</w:t>
      </w:r>
      <w:r w:rsidR="00267065">
        <w:rPr>
          <w:lang w:val="uk-UA"/>
        </w:rPr>
        <w:t xml:space="preserve"> </w:t>
      </w:r>
      <w:hyperlink r:id="rId25" w:tgtFrame="_blank" w:history="1">
        <w:r w:rsidRPr="00960B8B">
          <w:rPr>
            <w:rStyle w:val="ae"/>
          </w:rPr>
          <w:t>https</w:t>
        </w:r>
        <w:r w:rsidRPr="006A38D6">
          <w:rPr>
            <w:rStyle w:val="ae"/>
            <w:lang w:val="uk-UA"/>
          </w:rPr>
          <w:t>://</w:t>
        </w:r>
        <w:r w:rsidRPr="00960B8B">
          <w:rPr>
            <w:rStyle w:val="ae"/>
          </w:rPr>
          <w:t>wz</w:t>
        </w:r>
        <w:r w:rsidRPr="006A38D6">
          <w:rPr>
            <w:rStyle w:val="ae"/>
            <w:lang w:val="uk-UA"/>
          </w:rPr>
          <w:t>.</w:t>
        </w:r>
        <w:r w:rsidRPr="00960B8B">
          <w:rPr>
            <w:rStyle w:val="ae"/>
          </w:rPr>
          <w:t>lviv</w:t>
        </w:r>
        <w:r w:rsidRPr="006A38D6">
          <w:rPr>
            <w:rStyle w:val="ae"/>
            <w:lang w:val="uk-UA"/>
          </w:rPr>
          <w:t>.</w:t>
        </w:r>
        <w:r w:rsidRPr="00960B8B">
          <w:rPr>
            <w:rStyle w:val="ae"/>
          </w:rPr>
          <w:t>ua</w:t>
        </w:r>
        <w:r w:rsidRPr="006A38D6">
          <w:rPr>
            <w:rStyle w:val="ae"/>
            <w:lang w:val="uk-UA"/>
          </w:rPr>
          <w:t>/</w:t>
        </w:r>
        <w:r w:rsidRPr="00960B8B">
          <w:rPr>
            <w:rStyle w:val="ae"/>
          </w:rPr>
          <w:t>news</w:t>
        </w:r>
        <w:r w:rsidRPr="006A38D6">
          <w:rPr>
            <w:rStyle w:val="ae"/>
            <w:lang w:val="uk-UA"/>
          </w:rPr>
          <w:t>/539946-</w:t>
        </w:r>
        <w:r w:rsidRPr="00960B8B">
          <w:rPr>
            <w:rStyle w:val="ae"/>
          </w:rPr>
          <w:t>mizhnarodnyi</w:t>
        </w:r>
        <w:r w:rsidRPr="006A38D6">
          <w:rPr>
            <w:rStyle w:val="ae"/>
            <w:lang w:val="uk-UA"/>
          </w:rPr>
          <w:t>-</w:t>
        </w:r>
        <w:r w:rsidRPr="00960B8B">
          <w:rPr>
            <w:rStyle w:val="ae"/>
          </w:rPr>
          <w:t>instytut</w:t>
        </w:r>
        <w:r w:rsidRPr="006A38D6">
          <w:rPr>
            <w:rStyle w:val="ae"/>
            <w:lang w:val="uk-UA"/>
          </w:rPr>
          <w:t>-</w:t>
        </w:r>
        <w:r w:rsidRPr="00960B8B">
          <w:rPr>
            <w:rStyle w:val="ae"/>
          </w:rPr>
          <w:t>presy</w:t>
        </w:r>
        <w:r w:rsidRPr="006A38D6">
          <w:rPr>
            <w:rStyle w:val="ae"/>
            <w:lang w:val="uk-UA"/>
          </w:rPr>
          <w:t>-</w:t>
        </w:r>
        <w:r w:rsidRPr="00960B8B">
          <w:rPr>
            <w:rStyle w:val="ae"/>
          </w:rPr>
          <w:t>zaklykav</w:t>
        </w:r>
        <w:r w:rsidRPr="006A38D6">
          <w:rPr>
            <w:rStyle w:val="ae"/>
            <w:lang w:val="uk-UA"/>
          </w:rPr>
          <w:t>-</w:t>
        </w:r>
        <w:r w:rsidRPr="00960B8B">
          <w:rPr>
            <w:rStyle w:val="ae"/>
          </w:rPr>
          <w:t>ukrainskykh</w:t>
        </w:r>
        <w:r w:rsidRPr="006A38D6">
          <w:rPr>
            <w:rStyle w:val="ae"/>
            <w:lang w:val="uk-UA"/>
          </w:rPr>
          <w:t>-</w:t>
        </w:r>
        <w:r w:rsidRPr="00960B8B">
          <w:rPr>
            <w:rStyle w:val="ae"/>
          </w:rPr>
          <w:t>deputativ</w:t>
        </w:r>
        <w:r w:rsidRPr="006A38D6">
          <w:rPr>
            <w:rStyle w:val="ae"/>
            <w:lang w:val="uk-UA"/>
          </w:rPr>
          <w:t>-</w:t>
        </w:r>
        <w:r w:rsidRPr="00960B8B">
          <w:rPr>
            <w:rStyle w:val="ae"/>
          </w:rPr>
          <w:t>vidmovytysia</w:t>
        </w:r>
        <w:r w:rsidRPr="006A38D6">
          <w:rPr>
            <w:rStyle w:val="ae"/>
            <w:lang w:val="uk-UA"/>
          </w:rPr>
          <w:t>-</w:t>
        </w:r>
        <w:r w:rsidRPr="00960B8B">
          <w:rPr>
            <w:rStyle w:val="ae"/>
          </w:rPr>
          <w:t>vid</w:t>
        </w:r>
        <w:r w:rsidRPr="006A38D6">
          <w:rPr>
            <w:rStyle w:val="ae"/>
            <w:lang w:val="uk-UA"/>
          </w:rPr>
          <w:t>-</w:t>
        </w:r>
        <w:r w:rsidRPr="00960B8B">
          <w:rPr>
            <w:rStyle w:val="ae"/>
          </w:rPr>
          <w:t>nebezpechnykh</w:t>
        </w:r>
        <w:r w:rsidRPr="006A38D6">
          <w:rPr>
            <w:rStyle w:val="ae"/>
            <w:lang w:val="uk-UA"/>
          </w:rPr>
          <w:t>-</w:t>
        </w:r>
        <w:r w:rsidRPr="00960B8B">
          <w:rPr>
            <w:rStyle w:val="ae"/>
          </w:rPr>
          <w:t>dlia</w:t>
        </w:r>
        <w:r w:rsidRPr="006A38D6">
          <w:rPr>
            <w:rStyle w:val="ae"/>
            <w:lang w:val="uk-UA"/>
          </w:rPr>
          <w:t>-</w:t>
        </w:r>
        <w:r w:rsidRPr="00960B8B">
          <w:rPr>
            <w:rStyle w:val="ae"/>
          </w:rPr>
          <w:t>media</w:t>
        </w:r>
        <w:r w:rsidRPr="006A38D6">
          <w:rPr>
            <w:rStyle w:val="ae"/>
            <w:lang w:val="uk-UA"/>
          </w:rPr>
          <w:t>-</w:t>
        </w:r>
        <w:r w:rsidRPr="00960B8B">
          <w:rPr>
            <w:rStyle w:val="ae"/>
          </w:rPr>
          <w:t>zmin</w:t>
        </w:r>
      </w:hyperlink>
    </w:p>
    <w:p w14:paraId="07D24282" w14:textId="1185319F" w:rsidR="00E33001" w:rsidRPr="0061421C" w:rsidRDefault="00E33001" w:rsidP="00E33001">
      <w:pPr>
        <w:pStyle w:val="a9"/>
        <w:numPr>
          <w:ilvl w:val="0"/>
          <w:numId w:val="1"/>
        </w:numPr>
        <w:ind w:left="0" w:firstLine="567"/>
      </w:pPr>
      <w:r w:rsidRPr="006A38D6">
        <w:rPr>
          <w:b/>
          <w:bCs/>
          <w:lang w:val="uk-UA"/>
        </w:rPr>
        <w:t>Носальська І. Бомба, що розірвалася: чому інтерв’ю Пугачової вийшло саме зараз</w:t>
      </w:r>
      <w:r>
        <w:rPr>
          <w:b/>
          <w:bCs/>
          <w:lang w:val="uk-UA"/>
        </w:rPr>
        <w:t xml:space="preserve"> </w:t>
      </w:r>
      <w:r w:rsidRPr="006A38D6">
        <w:rPr>
          <w:lang w:val="uk-UA"/>
        </w:rPr>
        <w:t xml:space="preserve">[Електронний ресурс] / Ірина Носальська // </w:t>
      </w:r>
      <w:r w:rsidRPr="00C66A81">
        <w:t>Korrespondent</w:t>
      </w:r>
      <w:r w:rsidRPr="006A38D6">
        <w:rPr>
          <w:lang w:val="uk-UA"/>
        </w:rPr>
        <w:t>.</w:t>
      </w:r>
      <w:r w:rsidRPr="00C66A81">
        <w:t>net</w:t>
      </w:r>
      <w:r w:rsidRPr="006A38D6">
        <w:rPr>
          <w:lang w:val="uk-UA"/>
        </w:rPr>
        <w:t xml:space="preserve"> : [вебсайт]. – 2025. – 15 верес. </w:t>
      </w:r>
      <w:r>
        <w:rPr>
          <w:lang w:val="uk-UA"/>
        </w:rPr>
        <w:t>–</w:t>
      </w:r>
      <w:r w:rsidRPr="006A38D6">
        <w:rPr>
          <w:lang w:val="uk-UA"/>
        </w:rPr>
        <w:t xml:space="preserve"> Електрон. дані.</w:t>
      </w:r>
      <w:r>
        <w:rPr>
          <w:lang w:val="uk-UA"/>
        </w:rPr>
        <w:t xml:space="preserve"> </w:t>
      </w:r>
      <w:r w:rsidRPr="006A38D6">
        <w:rPr>
          <w:i/>
          <w:iCs/>
          <w:lang w:val="uk-UA"/>
        </w:rPr>
        <w:t xml:space="preserve">Вказано, що чотиригодинне інтерв'ю прими російської естради Алли Пугачової викликало значний резонанс, адже вона нарешті врізала «правду-матку», бо назвала нинішнє лихоліття у РФ поверненням до сталінських часів, прямо зізналася у розчарування кремлівським диктатором Путіним, а також заявила, що «Батьківщина її зрадила». </w:t>
      </w:r>
      <w:r w:rsidRPr="00C66A81">
        <w:rPr>
          <w:i/>
          <w:iCs/>
        </w:rPr>
        <w:t xml:space="preserve">За словами експертів, своїм інтервʼю артистка ще раз відмовила кремлівським карликам у спадку радянської імперії. Тому це і викликало такий резонанс у Москві, і десятки селебріті-посіпак заходились писати публічні доноси та вимоги </w:t>
      </w:r>
      <w:r>
        <w:rPr>
          <w:i/>
          <w:iCs/>
        </w:rPr>
        <w:t>«</w:t>
      </w:r>
      <w:r w:rsidRPr="00C66A81">
        <w:rPr>
          <w:i/>
          <w:iCs/>
        </w:rPr>
        <w:t>покарати</w:t>
      </w:r>
      <w:r>
        <w:rPr>
          <w:i/>
          <w:iCs/>
        </w:rPr>
        <w:t>»</w:t>
      </w:r>
      <w:r w:rsidRPr="00C66A81">
        <w:rPr>
          <w:i/>
          <w:iCs/>
        </w:rPr>
        <w:t xml:space="preserve">. Наголошено, що значення цього інтервʼю як наративної операції збагнуть лише фахівці, але сила його </w:t>
      </w:r>
      <w:r>
        <w:rPr>
          <w:i/>
          <w:iCs/>
          <w:lang w:val="uk-UA"/>
        </w:rPr>
        <w:t>–</w:t>
      </w:r>
      <w:r w:rsidRPr="00C66A81">
        <w:rPr>
          <w:i/>
          <w:iCs/>
        </w:rPr>
        <w:t xml:space="preserve"> безсумнівна. Весь цей набір меседжів та якість їх донесення робить </w:t>
      </w:r>
      <w:r w:rsidR="00267065">
        <w:rPr>
          <w:i/>
          <w:iCs/>
          <w:lang w:val="uk-UA"/>
        </w:rPr>
        <w:br/>
      </w:r>
      <w:r w:rsidRPr="00C66A81">
        <w:rPr>
          <w:i/>
          <w:iCs/>
        </w:rPr>
        <w:lastRenderedPageBreak/>
        <w:t>А. Пугачову, безумовно, найсильнішим та найнебезпечнішим для Путіна російським політиком</w:t>
      </w:r>
      <w:r w:rsidRPr="00C66A81">
        <w:t>. Текст: </w:t>
      </w:r>
      <w:hyperlink r:id="rId26" w:tgtFrame="_blank" w:history="1">
        <w:r w:rsidRPr="00C66A81">
          <w:rPr>
            <w:rStyle w:val="ae"/>
          </w:rPr>
          <w:t>https://ua.korrespondent.net/articles/4815873-bomba-scho-rozirvalasia-chomu-intervui-puhachovoi-vyishlo-same-zaraz</w:t>
        </w:r>
      </w:hyperlink>
    </w:p>
    <w:p w14:paraId="2504BC72" w14:textId="3DCD5F1A" w:rsidR="0061421C" w:rsidRPr="006A38D6" w:rsidRDefault="0061421C" w:rsidP="00E33001">
      <w:pPr>
        <w:pStyle w:val="a9"/>
        <w:numPr>
          <w:ilvl w:val="0"/>
          <w:numId w:val="1"/>
        </w:numPr>
        <w:ind w:left="0" w:firstLine="567"/>
        <w:rPr>
          <w:lang w:val="uk-UA"/>
        </w:rPr>
      </w:pPr>
      <w:r w:rsidRPr="0061421C">
        <w:rPr>
          <w:b/>
          <w:szCs w:val="28"/>
          <w:lang w:val="uk-UA"/>
        </w:rPr>
        <w:t xml:space="preserve">Носальська І. </w:t>
      </w:r>
      <w:r w:rsidRPr="0061421C">
        <w:rPr>
          <w:b/>
          <w:bCs/>
          <w:szCs w:val="28"/>
          <w:lang w:val="uk-UA"/>
        </w:rPr>
        <w:t>Сила в єдності: завдяки чому українське суспільство є стійким</w:t>
      </w:r>
      <w:r w:rsidRPr="0061421C">
        <w:rPr>
          <w:szCs w:val="28"/>
          <w:lang w:val="uk-UA"/>
        </w:rPr>
        <w:t xml:space="preserve"> [Електронний ресурс] / Ірина Носальська // Korrespondent.net : [вебсайт]. – 2025. – 30 верес. - Електрон. дані. </w:t>
      </w:r>
      <w:r w:rsidRPr="0061421C">
        <w:rPr>
          <w:i/>
          <w:iCs/>
          <w:szCs w:val="28"/>
          <w:lang w:val="uk-UA"/>
        </w:rPr>
        <w:t xml:space="preserve">Йдеться про результати соціологічного дослідження «Проблеми соціальної згуртованості в Україні» групи «Рейтинг», згідно з якими, абсолютна більшість українців </w:t>
      </w:r>
      <w:r w:rsidR="00267065">
        <w:rPr>
          <w:i/>
          <w:iCs/>
          <w:szCs w:val="28"/>
          <w:lang w:val="uk-UA"/>
        </w:rPr>
        <w:br/>
      </w:r>
      <w:r w:rsidRPr="0061421C">
        <w:rPr>
          <w:i/>
          <w:iCs/>
          <w:szCs w:val="28"/>
          <w:lang w:val="uk-UA"/>
        </w:rPr>
        <w:t xml:space="preserve">(94 %) відчувають себе громадянами України. Серед трьох найважливіших цінностей люди найчастіше позначали перемогу України (62 %), родину та близьких (53 %), здоров’я (34 %), незалежність Української держави (26 %), відновлення України (20 %). Найвищу довіру серед інституцій українці висловлюють волонтерським організаціям (63 %); менше довіряють місцевій і центральній владі. За даними дослідження, індекс стійкості українського суспільства становить 3,6 за шкалою від 1 до 5. Акцентовано на заяві Президента США Д. Трампа щодо неочікуваної стійкості українців у протистоянні РФ. Наведено коментарі журналіста В. Портникова про стан українського суспільства та недопущення внутрішнього протистояння, яке наразі не є неминучим. Він наголосив, що завдання України - вистояти доти, поки у РФ не вичерпаються можливості для продовження агресії, а також – забезпечити, аби військові, котрі повернуться з фронту, мали можливість адаптації, а не потрапили у громадське протистояння, бо це перетворить будь-які успіхи на поразку. </w:t>
      </w:r>
      <w:r w:rsidRPr="0061421C">
        <w:rPr>
          <w:szCs w:val="28"/>
          <w:lang w:val="uk-UA"/>
        </w:rPr>
        <w:t>Текст:</w:t>
      </w:r>
      <w:r w:rsidR="0031774C">
        <w:rPr>
          <w:szCs w:val="28"/>
          <w:lang w:val="uk-UA"/>
        </w:rPr>
        <w:t> </w:t>
      </w:r>
      <w:hyperlink r:id="rId27" w:history="1">
        <w:r w:rsidRPr="0061421C">
          <w:rPr>
            <w:rStyle w:val="ae"/>
            <w:szCs w:val="28"/>
            <w:lang w:val="uk-UA"/>
          </w:rPr>
          <w:t>https://ua.korrespondent.net/articles/4819870-syla-v-yednosti-zavdiaky-chomu-ukrainske-suspilstvo-ye-stiikym</w:t>
        </w:r>
      </w:hyperlink>
    </w:p>
    <w:p w14:paraId="284E2110" w14:textId="51149C14" w:rsidR="00E33001" w:rsidRPr="00884F30" w:rsidRDefault="00E33001" w:rsidP="00E33001">
      <w:pPr>
        <w:pStyle w:val="a9"/>
        <w:numPr>
          <w:ilvl w:val="0"/>
          <w:numId w:val="1"/>
        </w:numPr>
        <w:ind w:left="0" w:firstLine="567"/>
      </w:pPr>
      <w:r w:rsidRPr="00383677">
        <w:rPr>
          <w:b/>
          <w:bCs/>
        </w:rPr>
        <w:t xml:space="preserve">Олександр Корнієнко: Завдання держави </w:t>
      </w:r>
      <w:r>
        <w:rPr>
          <w:b/>
          <w:bCs/>
          <w:lang w:val="uk-UA"/>
        </w:rPr>
        <w:t>–</w:t>
      </w:r>
      <w:r w:rsidRPr="00383677">
        <w:rPr>
          <w:b/>
          <w:bCs/>
        </w:rPr>
        <w:t xml:space="preserve"> захистити дітей та молодь від російського впливу в медіа та підтримати розвиток українського контенту</w:t>
      </w:r>
      <w:r>
        <w:rPr>
          <w:b/>
          <w:bCs/>
          <w:lang w:val="uk-UA"/>
        </w:rPr>
        <w:t xml:space="preserve"> </w:t>
      </w:r>
      <w:r w:rsidRPr="00383677">
        <w:t>[Електронний ресурс]</w:t>
      </w:r>
      <w:r w:rsidRPr="00383677">
        <w:rPr>
          <w:lang w:val="uk-UA"/>
        </w:rPr>
        <w:t xml:space="preserve"> </w:t>
      </w:r>
      <w:r w:rsidRPr="00383677">
        <w:t xml:space="preserve">/ Прес-служба Апарату Верхов. Ради України // Голос України. – 2025. – 5 верес. </w:t>
      </w:r>
      <w:r>
        <w:rPr>
          <w:lang w:val="uk-UA"/>
        </w:rPr>
        <w:t>(</w:t>
      </w:r>
      <w:r w:rsidRPr="00383677">
        <w:t>№ 427</w:t>
      </w:r>
      <w:r>
        <w:rPr>
          <w:lang w:val="uk-UA"/>
        </w:rPr>
        <w:t>)</w:t>
      </w:r>
      <w:r w:rsidRPr="00383677">
        <w:t>. – Електрон. дані.</w:t>
      </w:r>
      <w:r>
        <w:rPr>
          <w:b/>
          <w:bCs/>
          <w:lang w:val="uk-UA"/>
        </w:rPr>
        <w:t xml:space="preserve"> </w:t>
      </w:r>
      <w:r w:rsidRPr="00383677">
        <w:rPr>
          <w:i/>
          <w:iCs/>
        </w:rPr>
        <w:t xml:space="preserve">Подано інформацію, що Перший заступник Голови Верховної Ради України (ВР України) Олександр Корнієнко взяв участь у конференції </w:t>
      </w:r>
      <w:r>
        <w:rPr>
          <w:i/>
          <w:iCs/>
        </w:rPr>
        <w:t>«</w:t>
      </w:r>
      <w:r w:rsidRPr="00383677">
        <w:rPr>
          <w:i/>
          <w:iCs/>
        </w:rPr>
        <w:t>Доброчесні медіа: як зберегти демократію в цифровому світі</w:t>
      </w:r>
      <w:r>
        <w:rPr>
          <w:i/>
          <w:iCs/>
        </w:rPr>
        <w:t>»</w:t>
      </w:r>
      <w:r w:rsidRPr="00383677">
        <w:rPr>
          <w:i/>
          <w:iCs/>
        </w:rPr>
        <w:t xml:space="preserve">, на якій обговорювали сучасні </w:t>
      </w:r>
      <w:r w:rsidRPr="00383677">
        <w:rPr>
          <w:i/>
          <w:iCs/>
        </w:rPr>
        <w:lastRenderedPageBreak/>
        <w:t xml:space="preserve">виклики для медіа: роль штучного інтелекту та </w:t>
      </w:r>
      <w:r>
        <w:rPr>
          <w:i/>
          <w:iCs/>
        </w:rPr>
        <w:t>«</w:t>
      </w:r>
      <w:r w:rsidRPr="00383677">
        <w:rPr>
          <w:i/>
          <w:iCs/>
        </w:rPr>
        <w:t>BigTech</w:t>
      </w:r>
      <w:r>
        <w:rPr>
          <w:i/>
          <w:iCs/>
        </w:rPr>
        <w:t>»</w:t>
      </w:r>
      <w:r w:rsidRPr="00383677">
        <w:rPr>
          <w:i/>
          <w:iCs/>
        </w:rPr>
        <w:t xml:space="preserve"> у сфері новин і регуляції, етичні стандарти використання ШІ, довіру аудиторії в соцмережах, а також майбутнє медіаграмотності та залучення молоді. За словами </w:t>
      </w:r>
      <w:r w:rsidR="00267065">
        <w:rPr>
          <w:i/>
          <w:iCs/>
          <w:lang w:val="uk-UA"/>
        </w:rPr>
        <w:br/>
      </w:r>
      <w:r w:rsidRPr="00383677">
        <w:rPr>
          <w:i/>
          <w:iCs/>
        </w:rPr>
        <w:t xml:space="preserve">О. Корнієнка, медіаграмотність українських дітей має ґрунтуватися не лише на вмінні критично сприймати інформацію, а й на витісненні російського контенту та створенні якісної української альтернативи. Йдеться не тільки про блокування пропагандистських матеріалів для дорослих, а й про контент, спрямований на дітей </w:t>
      </w:r>
      <w:r>
        <w:rPr>
          <w:i/>
          <w:iCs/>
          <w:lang w:val="uk-UA"/>
        </w:rPr>
        <w:t>–</w:t>
      </w:r>
      <w:r w:rsidRPr="00383677">
        <w:rPr>
          <w:i/>
          <w:iCs/>
        </w:rPr>
        <w:t xml:space="preserve"> зокрема розважальні канали та лайфстайл-продукти країни-агресора. Окремим напрямом, на його думку, має стати створення якісних освітніх комплексів та альтернатив до шкільних програм, а також розвиток сучасних медіапродуктів </w:t>
      </w:r>
      <w:r>
        <w:rPr>
          <w:i/>
          <w:iCs/>
          <w:lang w:val="uk-UA"/>
        </w:rPr>
        <w:t>–</w:t>
      </w:r>
      <w:r w:rsidRPr="00383677">
        <w:rPr>
          <w:i/>
          <w:iCs/>
        </w:rPr>
        <w:t xml:space="preserve"> зокрема серіалів для підліткової аудиторії. Перший віцеспікер висловив думку, що держава має підтримувати українські цифрові продукти для дітей, закладаючи фінансування на їх просування, щоб вони могли конкурувати з </w:t>
      </w:r>
      <w:r>
        <w:rPr>
          <w:i/>
          <w:iCs/>
        </w:rPr>
        <w:t>«</w:t>
      </w:r>
      <w:r w:rsidRPr="00383677">
        <w:rPr>
          <w:i/>
          <w:iCs/>
        </w:rPr>
        <w:t>Netflix</w:t>
      </w:r>
      <w:r>
        <w:rPr>
          <w:i/>
          <w:iCs/>
        </w:rPr>
        <w:t>»</w:t>
      </w:r>
      <w:r w:rsidRPr="00383677">
        <w:rPr>
          <w:i/>
          <w:iCs/>
        </w:rPr>
        <w:t xml:space="preserve"> та </w:t>
      </w:r>
      <w:r>
        <w:rPr>
          <w:i/>
          <w:iCs/>
        </w:rPr>
        <w:t>«</w:t>
      </w:r>
      <w:r w:rsidRPr="00383677">
        <w:rPr>
          <w:i/>
          <w:iCs/>
        </w:rPr>
        <w:t>YouTube</w:t>
      </w:r>
      <w:r>
        <w:rPr>
          <w:i/>
          <w:iCs/>
        </w:rPr>
        <w:t>»</w:t>
      </w:r>
      <w:r w:rsidRPr="00383677">
        <w:rPr>
          <w:i/>
          <w:iCs/>
        </w:rPr>
        <w:t>. Також він запропонував розвивати українське наукове блогерство як альтернативу російському, яке наразі заповнює цю нішу.</w:t>
      </w:r>
      <w:r>
        <w:rPr>
          <w:i/>
          <w:iCs/>
          <w:lang w:val="uk-UA"/>
        </w:rPr>
        <w:t xml:space="preserve"> </w:t>
      </w:r>
      <w:r w:rsidR="00267065">
        <w:t>Текст:</w:t>
      </w:r>
      <w:r w:rsidR="00267065">
        <w:rPr>
          <w:lang w:val="uk-UA"/>
        </w:rPr>
        <w:t xml:space="preserve"> </w:t>
      </w:r>
      <w:hyperlink r:id="rId28" w:tgtFrame="_blank" w:history="1">
        <w:r w:rsidRPr="00383677">
          <w:rPr>
            <w:rStyle w:val="ae"/>
          </w:rPr>
          <w:t>https://www.golos</w:t>
        </w:r>
      </w:hyperlink>
      <w:hyperlink r:id="rId29" w:tgtFrame="_blank" w:history="1">
        <w:r w:rsidRPr="00383677">
          <w:rPr>
            <w:rStyle w:val="ae"/>
          </w:rPr>
          <w:t>.com.ua/article/386476</w:t>
        </w:r>
      </w:hyperlink>
    </w:p>
    <w:p w14:paraId="58572041" w14:textId="33742B77" w:rsidR="00E33001" w:rsidRPr="003557E2" w:rsidRDefault="00E33001" w:rsidP="00E33001">
      <w:pPr>
        <w:pStyle w:val="a9"/>
        <w:numPr>
          <w:ilvl w:val="0"/>
          <w:numId w:val="1"/>
        </w:numPr>
        <w:ind w:left="0" w:firstLine="567"/>
      </w:pPr>
      <w:bookmarkStart w:id="3" w:name="_Hlk209462418"/>
      <w:r w:rsidRPr="003557E2">
        <w:rPr>
          <w:b/>
          <w:bCs/>
        </w:rPr>
        <w:t>Олена Кондратюк: Польщі слід серйозно готуватися до повторення російських дронових атак</w:t>
      </w:r>
      <w:r>
        <w:rPr>
          <w:b/>
          <w:bCs/>
          <w:lang w:val="uk-UA"/>
        </w:rPr>
        <w:t xml:space="preserve"> </w:t>
      </w:r>
      <w:r w:rsidRPr="003557E2">
        <w:t>[Електронний ресурс]</w:t>
      </w:r>
      <w:r w:rsidRPr="003557E2">
        <w:rPr>
          <w:lang w:val="uk-UA"/>
        </w:rPr>
        <w:t xml:space="preserve"> </w:t>
      </w:r>
      <w:r w:rsidRPr="003557E2">
        <w:t xml:space="preserve">/ Прес-служба Апарату Верхов. Ради України // Голос України. – 2025. – 16 верес. </w:t>
      </w:r>
      <w:r>
        <w:rPr>
          <w:lang w:val="uk-UA"/>
        </w:rPr>
        <w:t>(</w:t>
      </w:r>
      <w:r w:rsidRPr="003557E2">
        <w:t>№ 434</w:t>
      </w:r>
      <w:r>
        <w:rPr>
          <w:lang w:val="uk-UA"/>
        </w:rPr>
        <w:t>)</w:t>
      </w:r>
      <w:r w:rsidRPr="003557E2">
        <w:t>. – Електрон. дані.</w:t>
      </w:r>
      <w:r>
        <w:rPr>
          <w:lang w:val="uk-UA"/>
        </w:rPr>
        <w:t xml:space="preserve"> </w:t>
      </w:r>
      <w:r w:rsidRPr="003557E2">
        <w:rPr>
          <w:i/>
          <w:iCs/>
        </w:rPr>
        <w:t xml:space="preserve">Подано інформацію, що Заступниця Голови Верховної Ради України (ВР України) Олена Кондратюк провела телефонну розмову з Віцемаршалком Сейму Польщі Монікою Веліховською. Сторони обговорили безпрецедентний акт російської агресії проти Польщі та її суверенітету. На переконання О. Кондратюк, це була свідома акція кремля, аби протестувати реакцію та готовність Польщі і НАТО ефективно протидіяти подібним загрозам. Вона наголосила, що цей акт агресії вимагає у відповідь зміцнення єдності країн ЄС і НАТО та посилення систем протиповітряної оборони (ППО), як для Польщі, так і для України. Також учасниці розмови обговорили важливість протидії російським агентам впливу, пропаганді та дезінформації, які активізувалися в Польщі саме в день вторгнення дронів та масово </w:t>
      </w:r>
      <w:r w:rsidRPr="003557E2">
        <w:rPr>
          <w:i/>
          <w:iCs/>
        </w:rPr>
        <w:lastRenderedPageBreak/>
        <w:t xml:space="preserve">розповсюджували антиукраїнські наративи. </w:t>
      </w:r>
      <w:r>
        <w:rPr>
          <w:i/>
          <w:iCs/>
        </w:rPr>
        <w:t>«</w:t>
      </w:r>
      <w:r w:rsidRPr="003557E2">
        <w:rPr>
          <w:i/>
          <w:iCs/>
        </w:rPr>
        <w:t>Діяльність російських агентурних мереж всередині самої Польщі треба обов’язково виявляти і жорстко припиняти</w:t>
      </w:r>
      <w:r>
        <w:rPr>
          <w:i/>
          <w:iCs/>
        </w:rPr>
        <w:t>»</w:t>
      </w:r>
      <w:r w:rsidRPr="003557E2">
        <w:rPr>
          <w:i/>
          <w:iCs/>
        </w:rPr>
        <w:t>, – зазначила О. Кондратюк.</w:t>
      </w:r>
      <w:r>
        <w:rPr>
          <w:i/>
          <w:iCs/>
          <w:lang w:val="uk-UA"/>
        </w:rPr>
        <w:t xml:space="preserve"> </w:t>
      </w:r>
      <w:r w:rsidR="00267065">
        <w:t>Текст:</w:t>
      </w:r>
      <w:r w:rsidR="00267065">
        <w:rPr>
          <w:lang w:val="uk-UA"/>
        </w:rPr>
        <w:t xml:space="preserve"> </w:t>
      </w:r>
      <w:hyperlink r:id="rId30" w:tgtFrame="_blank" w:history="1">
        <w:r w:rsidRPr="003557E2">
          <w:rPr>
            <w:rStyle w:val="ae"/>
          </w:rPr>
          <w:t>https://www.golos.com.ua/article/386684</w:t>
        </w:r>
      </w:hyperlink>
      <w:bookmarkEnd w:id="3"/>
    </w:p>
    <w:p w14:paraId="217D355B" w14:textId="6B32E8E6" w:rsidR="00E33001" w:rsidRPr="00673D45" w:rsidRDefault="00E33001" w:rsidP="00E33001">
      <w:pPr>
        <w:pStyle w:val="a9"/>
        <w:numPr>
          <w:ilvl w:val="0"/>
          <w:numId w:val="1"/>
        </w:numPr>
        <w:ind w:left="0" w:firstLine="567"/>
      </w:pPr>
      <w:r w:rsidRPr="00673D45">
        <w:rPr>
          <w:b/>
          <w:bCs/>
        </w:rPr>
        <w:t xml:space="preserve">Перший віцеспікер Олександр Корнієнко: Україна враховує ризики російської пропаганди у дипломатичній діяльності та публічних </w:t>
      </w:r>
      <w:r w:rsidRPr="00267065">
        <w:rPr>
          <w:b/>
          <w:iCs/>
        </w:rPr>
        <w:t>комунікаціях</w:t>
      </w:r>
      <w:r>
        <w:rPr>
          <w:i/>
          <w:iCs/>
          <w:lang w:val="uk-UA"/>
        </w:rPr>
        <w:t xml:space="preserve"> </w:t>
      </w:r>
      <w:r w:rsidRPr="00673D45">
        <w:t>[Електронний ресурс]</w:t>
      </w:r>
      <w:r>
        <w:rPr>
          <w:i/>
          <w:iCs/>
          <w:lang w:val="uk-UA"/>
        </w:rPr>
        <w:t xml:space="preserve"> </w:t>
      </w:r>
      <w:r w:rsidRPr="00673D45">
        <w:t xml:space="preserve">/ Прес-служба Апарату Верхов. Ради України // Голос України. – 2025. – 3 верес. </w:t>
      </w:r>
      <w:r>
        <w:rPr>
          <w:lang w:val="uk-UA"/>
        </w:rPr>
        <w:t>(</w:t>
      </w:r>
      <w:r w:rsidRPr="00673D45">
        <w:t>№ 425</w:t>
      </w:r>
      <w:r>
        <w:rPr>
          <w:lang w:val="uk-UA"/>
        </w:rPr>
        <w:t>)</w:t>
      </w:r>
      <w:r w:rsidRPr="00673D45">
        <w:t>. – Електрон. дані.</w:t>
      </w:r>
      <w:r>
        <w:rPr>
          <w:i/>
          <w:iCs/>
          <w:lang w:val="uk-UA"/>
        </w:rPr>
        <w:t xml:space="preserve"> </w:t>
      </w:r>
      <w:r w:rsidRPr="00673D45">
        <w:rPr>
          <w:i/>
          <w:iCs/>
        </w:rPr>
        <w:t xml:space="preserve">Подано інформацію, що Перший заступник Голови Верховної Ради України (ВР України) Олександр Корнієнко взяв участь у міжнародному форумі </w:t>
      </w:r>
      <w:r>
        <w:rPr>
          <w:i/>
          <w:iCs/>
        </w:rPr>
        <w:t>«</w:t>
      </w:r>
      <w:r w:rsidRPr="00673D45">
        <w:rPr>
          <w:i/>
          <w:iCs/>
        </w:rPr>
        <w:t>Інформаційна війна: від спротиву до стійкості</w:t>
      </w:r>
      <w:r>
        <w:rPr>
          <w:i/>
          <w:iCs/>
        </w:rPr>
        <w:t>»</w:t>
      </w:r>
      <w:r w:rsidRPr="00673D45">
        <w:rPr>
          <w:i/>
          <w:iCs/>
        </w:rPr>
        <w:t>, організованому ГУР МО України та Інститутом національної стійкості та безпеки. Учасники заходу обговорили, як стійкість до дезінформації та розвиток стратегічних комунікацій стають ключовими чинниками національної та глобальної безпеки. Провідні експерти світу обмінялися досвідом протидії новим викликам у сфері інформаційної та когнітивної безпеки. Форум став майданчиком вироблення спільних стратегій формування інформаційної стійкості на міжнародному рівні. У своєму виступі Перший віцеспікер підкреслив, що неправдива інформація поширюється значно швидше, ніж офіційні дані, і це створює виклики для медіа та державних структур. Він наголосив на важливості перевірки фактів, збору офіційної статистики та уважного підходу до верифікації інформації, щоб протидіяти російській пропаганді та маніпуляціям. О. Корнієнко зауважив, що демократичні системи, засновані на свободі слова та вільному виборі, природно вразливі до зовнішнього впливу. Це створює, зокрема, ризики маніпуляцій громадською думкою, втручання у вибори та поляризації суспільства.</w:t>
      </w:r>
      <w:r>
        <w:rPr>
          <w:i/>
          <w:iCs/>
          <w:lang w:val="uk-UA"/>
        </w:rPr>
        <w:t xml:space="preserve"> </w:t>
      </w:r>
      <w:r w:rsidR="00267065">
        <w:t>Текст:</w:t>
      </w:r>
      <w:r w:rsidR="00267065">
        <w:rPr>
          <w:lang w:val="uk-UA"/>
        </w:rPr>
        <w:t xml:space="preserve"> </w:t>
      </w:r>
      <w:hyperlink r:id="rId31" w:tgtFrame="_blank" w:history="1">
        <w:r w:rsidRPr="00673D45">
          <w:rPr>
            <w:rStyle w:val="ae"/>
          </w:rPr>
          <w:t>https://www.golos.com.ua/article/386406</w:t>
        </w:r>
      </w:hyperlink>
    </w:p>
    <w:p w14:paraId="5B74B26F" w14:textId="77777777" w:rsidR="00E33001" w:rsidRPr="006A38D6" w:rsidRDefault="00E33001" w:rsidP="00E33001">
      <w:pPr>
        <w:pStyle w:val="a9"/>
        <w:numPr>
          <w:ilvl w:val="0"/>
          <w:numId w:val="1"/>
        </w:numPr>
        <w:ind w:left="0" w:firstLine="567"/>
        <w:rPr>
          <w:lang w:val="uk-UA"/>
        </w:rPr>
      </w:pPr>
      <w:r w:rsidRPr="00D03ABF">
        <w:rPr>
          <w:b/>
          <w:bCs/>
        </w:rPr>
        <w:t>Писаренко Д.</w:t>
      </w:r>
      <w:r>
        <w:rPr>
          <w:lang w:val="uk-UA"/>
        </w:rPr>
        <w:t xml:space="preserve"> </w:t>
      </w:r>
      <w:r w:rsidRPr="00D03ABF">
        <w:rPr>
          <w:b/>
          <w:bCs/>
        </w:rPr>
        <w:t xml:space="preserve">Один підпис президента </w:t>
      </w:r>
      <w:r>
        <w:rPr>
          <w:b/>
          <w:bCs/>
          <w:lang w:val="uk-UA"/>
        </w:rPr>
        <w:t>–</w:t>
      </w:r>
      <w:r w:rsidRPr="00D03ABF">
        <w:rPr>
          <w:b/>
          <w:bCs/>
        </w:rPr>
        <w:t xml:space="preserve"> і конфлікт адвокатури та свободи слова стає реальністю</w:t>
      </w:r>
      <w:r>
        <w:rPr>
          <w:b/>
          <w:bCs/>
          <w:lang w:val="uk-UA"/>
        </w:rPr>
        <w:t xml:space="preserve"> </w:t>
      </w:r>
      <w:r w:rsidRPr="006A38D6">
        <w:rPr>
          <w:lang w:val="uk-UA"/>
        </w:rPr>
        <w:t xml:space="preserve">[Електронний ресурс] / Дар’я Писаренко // Дзеркало тижня. – 2025. – 15 верес. </w:t>
      </w:r>
      <w:r>
        <w:rPr>
          <w:lang w:val="uk-UA"/>
        </w:rPr>
        <w:t>–</w:t>
      </w:r>
      <w:r w:rsidRPr="006A38D6">
        <w:rPr>
          <w:lang w:val="uk-UA"/>
        </w:rPr>
        <w:t xml:space="preserve"> Електрон. дані.</w:t>
      </w:r>
      <w:r>
        <w:rPr>
          <w:lang w:val="uk-UA"/>
        </w:rPr>
        <w:t xml:space="preserve"> </w:t>
      </w:r>
      <w:r w:rsidRPr="006A38D6">
        <w:rPr>
          <w:i/>
          <w:iCs/>
          <w:lang w:val="uk-UA"/>
        </w:rPr>
        <w:t xml:space="preserve">Проаналізовано ухвалений парламентом України 16.07.2025 законопроєкт № 12320, який запроваджує </w:t>
      </w:r>
      <w:r w:rsidRPr="006A38D6">
        <w:rPr>
          <w:i/>
          <w:iCs/>
          <w:lang w:val="uk-UA"/>
        </w:rPr>
        <w:lastRenderedPageBreak/>
        <w:t xml:space="preserve">адміністративну відповідальність за ототожнення адвоката з клієнтом і вносить зміни до ст. 397 Кримінального кодексу щодо втручання в діяльність захисника. </w:t>
      </w:r>
      <w:r w:rsidRPr="00804E28">
        <w:rPr>
          <w:i/>
          <w:iCs/>
          <w:lang w:val="uk-UA"/>
        </w:rPr>
        <w:t xml:space="preserve">Розглянуто проблему поширеного в українському суспільстві хибного ототожнення адвоката з його підзахисним, що особливо загострилося після початку війни з РФ, та наведено приклади випадків тиску, дискримінації й навіть насильства щодо адвокатів. </w:t>
      </w:r>
      <w:r w:rsidRPr="00D03ABF">
        <w:rPr>
          <w:i/>
          <w:iCs/>
        </w:rPr>
        <w:t xml:space="preserve">Критично оцінено нову норму КУпАП: широке та нечітке визначення </w:t>
      </w:r>
      <w:r>
        <w:rPr>
          <w:i/>
          <w:iCs/>
        </w:rPr>
        <w:t>«</w:t>
      </w:r>
      <w:r w:rsidRPr="00D03ABF">
        <w:rPr>
          <w:i/>
          <w:iCs/>
        </w:rPr>
        <w:t>ототожнення</w:t>
      </w:r>
      <w:r>
        <w:rPr>
          <w:i/>
          <w:iCs/>
        </w:rPr>
        <w:t>»</w:t>
      </w:r>
      <w:r w:rsidRPr="00D03ABF">
        <w:rPr>
          <w:i/>
          <w:iCs/>
        </w:rPr>
        <w:t xml:space="preserve"> може призвести до обмеження свободи слова, ризиків довільного застосування закону та самоцензури в медіа. Наведено аргументи Ради Європи та міжнародних експертів, які закликають забезпечити баланс між захистом адвокатів і свободою вираження поглядів, а також приклади європейських практик, де подібні заборони існують лише у </w:t>
      </w:r>
      <w:r>
        <w:rPr>
          <w:i/>
          <w:iCs/>
        </w:rPr>
        <w:t>«</w:t>
      </w:r>
      <w:r w:rsidRPr="00D03ABF">
        <w:rPr>
          <w:i/>
          <w:iCs/>
        </w:rPr>
        <w:t>м’якому праві</w:t>
      </w:r>
      <w:r>
        <w:rPr>
          <w:i/>
          <w:iCs/>
        </w:rPr>
        <w:t>»</w:t>
      </w:r>
      <w:r w:rsidRPr="00D03ABF">
        <w:rPr>
          <w:i/>
          <w:iCs/>
        </w:rPr>
        <w:t>, а не на рівні закону. Підкреслено, що ключовою проблемою є не стільки недосконалість норм, скільки відсутність належної практики правоохоронних органів у захисті адвокатів. Наголошено на необхідності глибокої реформи адвокатури в Україні як передумови для посилення її незалежності та стійкості, а не точкових змін у законодавстві, які можуть створити більше загроз, ніж користі.</w:t>
      </w:r>
      <w:r>
        <w:rPr>
          <w:i/>
          <w:iCs/>
          <w:lang w:val="uk-UA"/>
        </w:rPr>
        <w:t xml:space="preserve"> </w:t>
      </w:r>
      <w:r w:rsidRPr="006A38D6">
        <w:rPr>
          <w:lang w:val="uk-UA"/>
        </w:rPr>
        <w:t>Текст:</w:t>
      </w:r>
      <w:r w:rsidRPr="00D03ABF">
        <w:t> </w:t>
      </w:r>
      <w:hyperlink r:id="rId32" w:tgtFrame="_blank" w:history="1">
        <w:r w:rsidRPr="00D03ABF">
          <w:rPr>
            <w:rStyle w:val="ae"/>
          </w:rPr>
          <w:t>https</w:t>
        </w:r>
        <w:r w:rsidRPr="006A38D6">
          <w:rPr>
            <w:rStyle w:val="ae"/>
            <w:lang w:val="uk-UA"/>
          </w:rPr>
          <w:t>://</w:t>
        </w:r>
        <w:r w:rsidRPr="00D03ABF">
          <w:rPr>
            <w:rStyle w:val="ae"/>
          </w:rPr>
          <w:t>zn</w:t>
        </w:r>
        <w:r w:rsidRPr="006A38D6">
          <w:rPr>
            <w:rStyle w:val="ae"/>
            <w:lang w:val="uk-UA"/>
          </w:rPr>
          <w:t>.</w:t>
        </w:r>
        <w:r w:rsidRPr="00D03ABF">
          <w:rPr>
            <w:rStyle w:val="ae"/>
          </w:rPr>
          <w:t>ua</w:t>
        </w:r>
        <w:r w:rsidRPr="006A38D6">
          <w:rPr>
            <w:rStyle w:val="ae"/>
            <w:lang w:val="uk-UA"/>
          </w:rPr>
          <w:t>/</w:t>
        </w:r>
        <w:r w:rsidRPr="00D03ABF">
          <w:rPr>
            <w:rStyle w:val="ae"/>
          </w:rPr>
          <w:t>ukr</w:t>
        </w:r>
        <w:r w:rsidRPr="006A38D6">
          <w:rPr>
            <w:rStyle w:val="ae"/>
            <w:lang w:val="uk-UA"/>
          </w:rPr>
          <w:t>/</w:t>
        </w:r>
        <w:r w:rsidRPr="00D03ABF">
          <w:rPr>
            <w:rStyle w:val="ae"/>
          </w:rPr>
          <w:t>LAW</w:t>
        </w:r>
        <w:r w:rsidRPr="006A38D6">
          <w:rPr>
            <w:rStyle w:val="ae"/>
            <w:lang w:val="uk-UA"/>
          </w:rPr>
          <w:t>/</w:t>
        </w:r>
        <w:r w:rsidRPr="00D03ABF">
          <w:rPr>
            <w:rStyle w:val="ae"/>
          </w:rPr>
          <w:t>odin</w:t>
        </w:r>
        <w:r w:rsidRPr="006A38D6">
          <w:rPr>
            <w:rStyle w:val="ae"/>
            <w:lang w:val="uk-UA"/>
          </w:rPr>
          <w:t>-</w:t>
        </w:r>
        <w:r w:rsidRPr="00D03ABF">
          <w:rPr>
            <w:rStyle w:val="ae"/>
          </w:rPr>
          <w:t>pidpis</w:t>
        </w:r>
        <w:r w:rsidRPr="006A38D6">
          <w:rPr>
            <w:rStyle w:val="ae"/>
            <w:lang w:val="uk-UA"/>
          </w:rPr>
          <w:t>-</w:t>
        </w:r>
        <w:r w:rsidRPr="00D03ABF">
          <w:rPr>
            <w:rStyle w:val="ae"/>
          </w:rPr>
          <w:t>prezidenta</w:t>
        </w:r>
        <w:r w:rsidRPr="006A38D6">
          <w:rPr>
            <w:rStyle w:val="ae"/>
            <w:lang w:val="uk-UA"/>
          </w:rPr>
          <w:t>-</w:t>
        </w:r>
        <w:r w:rsidRPr="00D03ABF">
          <w:rPr>
            <w:rStyle w:val="ae"/>
          </w:rPr>
          <w:t>i</w:t>
        </w:r>
        <w:r w:rsidRPr="006A38D6">
          <w:rPr>
            <w:rStyle w:val="ae"/>
            <w:lang w:val="uk-UA"/>
          </w:rPr>
          <w:t>-</w:t>
        </w:r>
        <w:r w:rsidRPr="00D03ABF">
          <w:rPr>
            <w:rStyle w:val="ae"/>
          </w:rPr>
          <w:t>konflikt</w:t>
        </w:r>
        <w:r w:rsidRPr="006A38D6">
          <w:rPr>
            <w:rStyle w:val="ae"/>
            <w:lang w:val="uk-UA"/>
          </w:rPr>
          <w:t>-</w:t>
        </w:r>
        <w:r w:rsidRPr="00D03ABF">
          <w:rPr>
            <w:rStyle w:val="ae"/>
          </w:rPr>
          <w:t>advokaturi</w:t>
        </w:r>
        <w:r w:rsidRPr="006A38D6">
          <w:rPr>
            <w:rStyle w:val="ae"/>
            <w:lang w:val="uk-UA"/>
          </w:rPr>
          <w:t>-</w:t>
        </w:r>
        <w:r w:rsidRPr="00D03ABF">
          <w:rPr>
            <w:rStyle w:val="ae"/>
          </w:rPr>
          <w:t>ta</w:t>
        </w:r>
        <w:r w:rsidRPr="006A38D6">
          <w:rPr>
            <w:rStyle w:val="ae"/>
            <w:lang w:val="uk-UA"/>
          </w:rPr>
          <w:t>-</w:t>
        </w:r>
        <w:r w:rsidRPr="00D03ABF">
          <w:rPr>
            <w:rStyle w:val="ae"/>
          </w:rPr>
          <w:t>svobodi</w:t>
        </w:r>
        <w:r w:rsidRPr="006A38D6">
          <w:rPr>
            <w:rStyle w:val="ae"/>
            <w:lang w:val="uk-UA"/>
          </w:rPr>
          <w:t>-</w:t>
        </w:r>
        <w:r w:rsidRPr="00D03ABF">
          <w:rPr>
            <w:rStyle w:val="ae"/>
          </w:rPr>
          <w:t>slova</w:t>
        </w:r>
        <w:r w:rsidRPr="006A38D6">
          <w:rPr>
            <w:rStyle w:val="ae"/>
            <w:lang w:val="uk-UA"/>
          </w:rPr>
          <w:t>-</w:t>
        </w:r>
        <w:r w:rsidRPr="00D03ABF">
          <w:rPr>
            <w:rStyle w:val="ae"/>
          </w:rPr>
          <w:t>staje</w:t>
        </w:r>
        <w:r w:rsidRPr="006A38D6">
          <w:rPr>
            <w:rStyle w:val="ae"/>
            <w:lang w:val="uk-UA"/>
          </w:rPr>
          <w:t>-</w:t>
        </w:r>
        <w:r w:rsidRPr="00D03ABF">
          <w:rPr>
            <w:rStyle w:val="ae"/>
          </w:rPr>
          <w:t>realnistju</w:t>
        </w:r>
        <w:r w:rsidRPr="006A38D6">
          <w:rPr>
            <w:rStyle w:val="ae"/>
            <w:lang w:val="uk-UA"/>
          </w:rPr>
          <w:t>.</w:t>
        </w:r>
        <w:r w:rsidRPr="00D03ABF">
          <w:rPr>
            <w:rStyle w:val="ae"/>
          </w:rPr>
          <w:t>html</w:t>
        </w:r>
      </w:hyperlink>
    </w:p>
    <w:p w14:paraId="19352B31" w14:textId="2D101D56" w:rsidR="00E33001" w:rsidRPr="00F82C64" w:rsidRDefault="00E33001" w:rsidP="00E33001">
      <w:pPr>
        <w:pStyle w:val="a9"/>
        <w:numPr>
          <w:ilvl w:val="0"/>
          <w:numId w:val="1"/>
        </w:numPr>
        <w:ind w:left="0" w:firstLine="567"/>
      </w:pPr>
      <w:r w:rsidRPr="00177F7F">
        <w:rPr>
          <w:b/>
          <w:bCs/>
          <w:color w:val="000000"/>
          <w:szCs w:val="28"/>
          <w:shd w:val="clear" w:color="auto" w:fill="FFFFFF"/>
        </w:rPr>
        <w:t xml:space="preserve">Представники Комітету з питань гуманітарної та інформаційної політики взяли участь у конференції </w:t>
      </w:r>
      <w:r>
        <w:rPr>
          <w:b/>
          <w:bCs/>
          <w:color w:val="000000"/>
          <w:szCs w:val="28"/>
          <w:shd w:val="clear" w:color="auto" w:fill="FFFFFF"/>
        </w:rPr>
        <w:t>«</w:t>
      </w:r>
      <w:r w:rsidRPr="00177F7F">
        <w:rPr>
          <w:b/>
          <w:bCs/>
          <w:color w:val="000000"/>
          <w:szCs w:val="28"/>
          <w:shd w:val="clear" w:color="auto" w:fill="FFFFFF"/>
        </w:rPr>
        <w:t>Доброчесні медіа: як зберегти демократію в цифровому світі</w:t>
      </w:r>
      <w:r>
        <w:rPr>
          <w:b/>
          <w:bCs/>
          <w:color w:val="000000"/>
          <w:szCs w:val="28"/>
          <w:shd w:val="clear" w:color="auto" w:fill="FFFFFF"/>
        </w:rPr>
        <w:t>»</w:t>
      </w:r>
      <w:r>
        <w:rPr>
          <w:b/>
          <w:bCs/>
          <w:color w:val="000000"/>
          <w:szCs w:val="28"/>
          <w:shd w:val="clear" w:color="auto" w:fill="FFFFFF"/>
          <w:lang w:val="uk-UA"/>
        </w:rPr>
        <w:t xml:space="preserve"> </w:t>
      </w:r>
      <w:r w:rsidRPr="00177F7F">
        <w:rPr>
          <w:color w:val="000000"/>
          <w:szCs w:val="28"/>
          <w:shd w:val="clear" w:color="auto" w:fill="FFFFFF"/>
        </w:rPr>
        <w:t>[Електронний ресурс]</w:t>
      </w:r>
      <w:r w:rsidRPr="00177F7F">
        <w:rPr>
          <w:color w:val="000000"/>
          <w:szCs w:val="28"/>
          <w:shd w:val="clear" w:color="auto" w:fill="FFFFFF"/>
          <w:lang w:val="uk-UA"/>
        </w:rPr>
        <w:t xml:space="preserve"> </w:t>
      </w:r>
      <w:r w:rsidRPr="00177F7F">
        <w:rPr>
          <w:color w:val="000000"/>
          <w:szCs w:val="28"/>
          <w:shd w:val="clear" w:color="auto" w:fill="FFFFFF"/>
        </w:rPr>
        <w:t xml:space="preserve">/ Прес-служба Апарату Верхов. Ради України // Голос України. – 2025. – 6 верес. </w:t>
      </w:r>
      <w:r>
        <w:rPr>
          <w:color w:val="000000"/>
          <w:szCs w:val="28"/>
          <w:shd w:val="clear" w:color="auto" w:fill="FFFFFF"/>
          <w:lang w:val="uk-UA"/>
        </w:rPr>
        <w:t>(</w:t>
      </w:r>
      <w:r w:rsidRPr="00177F7F">
        <w:rPr>
          <w:color w:val="000000"/>
          <w:szCs w:val="28"/>
          <w:shd w:val="clear" w:color="auto" w:fill="FFFFFF"/>
        </w:rPr>
        <w:t>№ 428</w:t>
      </w:r>
      <w:r>
        <w:rPr>
          <w:color w:val="000000"/>
          <w:szCs w:val="28"/>
          <w:shd w:val="clear" w:color="auto" w:fill="FFFFFF"/>
          <w:lang w:val="uk-UA"/>
        </w:rPr>
        <w:t>)</w:t>
      </w:r>
      <w:r w:rsidRPr="00177F7F">
        <w:rPr>
          <w:color w:val="000000"/>
          <w:szCs w:val="28"/>
          <w:shd w:val="clear" w:color="auto" w:fill="FFFFFF"/>
        </w:rPr>
        <w:t>. – Електрон. дані.</w:t>
      </w:r>
      <w:r>
        <w:rPr>
          <w:b/>
          <w:bCs/>
          <w:color w:val="000000"/>
          <w:szCs w:val="28"/>
          <w:shd w:val="clear" w:color="auto" w:fill="FFFFFF"/>
          <w:lang w:val="uk-UA"/>
        </w:rPr>
        <w:t xml:space="preserve"> </w:t>
      </w:r>
      <w:r w:rsidRPr="00177F7F">
        <w:rPr>
          <w:i/>
          <w:iCs/>
          <w:color w:val="000000"/>
          <w:szCs w:val="28"/>
          <w:shd w:val="clear" w:color="auto" w:fill="FFFFFF"/>
        </w:rPr>
        <w:t xml:space="preserve">Подано інформацію, що 3 вересня у Києві відбулась велика конференція </w:t>
      </w:r>
      <w:r>
        <w:rPr>
          <w:i/>
          <w:iCs/>
          <w:color w:val="000000"/>
          <w:szCs w:val="28"/>
          <w:shd w:val="clear" w:color="auto" w:fill="FFFFFF"/>
        </w:rPr>
        <w:t>«</w:t>
      </w:r>
      <w:r w:rsidRPr="00177F7F">
        <w:rPr>
          <w:i/>
          <w:iCs/>
          <w:color w:val="000000"/>
          <w:szCs w:val="28"/>
          <w:shd w:val="clear" w:color="auto" w:fill="FFFFFF"/>
        </w:rPr>
        <w:t>Доброчесні медіа: як зберегти демократію в цифровому світі</w:t>
      </w:r>
      <w:r>
        <w:rPr>
          <w:i/>
          <w:iCs/>
          <w:color w:val="000000"/>
          <w:szCs w:val="28"/>
          <w:shd w:val="clear" w:color="auto" w:fill="FFFFFF"/>
        </w:rPr>
        <w:t>»</w:t>
      </w:r>
      <w:r w:rsidRPr="00177F7F">
        <w:rPr>
          <w:i/>
          <w:iCs/>
          <w:color w:val="000000"/>
          <w:szCs w:val="28"/>
          <w:shd w:val="clear" w:color="auto" w:fill="FFFFFF"/>
        </w:rPr>
        <w:t xml:space="preserve">, організована </w:t>
      </w:r>
      <w:r>
        <w:rPr>
          <w:i/>
          <w:iCs/>
          <w:color w:val="000000"/>
          <w:szCs w:val="28"/>
          <w:shd w:val="clear" w:color="auto" w:fill="FFFFFF"/>
        </w:rPr>
        <w:t>«</w:t>
      </w:r>
      <w:r w:rsidRPr="00177F7F">
        <w:rPr>
          <w:i/>
          <w:iCs/>
          <w:color w:val="000000"/>
          <w:szCs w:val="28"/>
          <w:shd w:val="clear" w:color="auto" w:fill="FFFFFF"/>
        </w:rPr>
        <w:t>Суспільним мовником</w:t>
      </w:r>
      <w:r>
        <w:rPr>
          <w:i/>
          <w:iCs/>
          <w:color w:val="000000"/>
          <w:szCs w:val="28"/>
          <w:shd w:val="clear" w:color="auto" w:fill="FFFFFF"/>
        </w:rPr>
        <w:t>»</w:t>
      </w:r>
      <w:r w:rsidRPr="00177F7F">
        <w:rPr>
          <w:i/>
          <w:iCs/>
          <w:color w:val="000000"/>
          <w:szCs w:val="28"/>
          <w:shd w:val="clear" w:color="auto" w:fill="FFFFFF"/>
        </w:rPr>
        <w:t xml:space="preserve">, Комітетом Верховної Ради України (ВР України) з питань гуманітарної та інформаційної політики і Центром демократії та верховенства права за підтримки Ради Європи та ОБСЄ. Усі питання під час події обговорювали крізь призму діяльності українського </w:t>
      </w:r>
      <w:r>
        <w:rPr>
          <w:i/>
          <w:iCs/>
          <w:color w:val="000000"/>
          <w:szCs w:val="28"/>
          <w:shd w:val="clear" w:color="auto" w:fill="FFFFFF"/>
        </w:rPr>
        <w:t>«</w:t>
      </w:r>
      <w:r w:rsidRPr="00177F7F">
        <w:rPr>
          <w:i/>
          <w:iCs/>
          <w:color w:val="000000"/>
          <w:szCs w:val="28"/>
          <w:shd w:val="clear" w:color="auto" w:fill="FFFFFF"/>
        </w:rPr>
        <w:t>Суспільного мовника</w:t>
      </w:r>
      <w:r>
        <w:rPr>
          <w:i/>
          <w:iCs/>
          <w:color w:val="000000"/>
          <w:szCs w:val="28"/>
          <w:shd w:val="clear" w:color="auto" w:fill="FFFFFF"/>
        </w:rPr>
        <w:t>»</w:t>
      </w:r>
      <w:r w:rsidRPr="00177F7F">
        <w:rPr>
          <w:i/>
          <w:iCs/>
          <w:color w:val="000000"/>
          <w:szCs w:val="28"/>
          <w:shd w:val="clear" w:color="auto" w:fill="FFFFFF"/>
        </w:rPr>
        <w:t xml:space="preserve"> та його ролі в демократичному суспільстві. До розмови долучилась заступниця голови Комітету, голова підкомітету з питань інформаційної </w:t>
      </w:r>
      <w:r w:rsidRPr="00177F7F">
        <w:rPr>
          <w:i/>
          <w:iCs/>
          <w:color w:val="000000"/>
          <w:szCs w:val="28"/>
          <w:shd w:val="clear" w:color="auto" w:fill="FFFFFF"/>
        </w:rPr>
        <w:lastRenderedPageBreak/>
        <w:t xml:space="preserve">політики та євроінтеграції Євгенія Кравчук. Депутатка зазначила, що є контент, який лише шкодить, як-от згенеровані ШІ картинки, які часто поширюють для ілюстрування злочинів РФ. Це може і буде використовувати ворог, щоб дискредитувати правдиві свідчення та звинувачення. </w:t>
      </w:r>
      <w:r>
        <w:rPr>
          <w:i/>
          <w:iCs/>
          <w:color w:val="000000"/>
          <w:szCs w:val="28"/>
          <w:shd w:val="clear" w:color="auto" w:fill="FFFFFF"/>
        </w:rPr>
        <w:t>«</w:t>
      </w:r>
      <w:r w:rsidRPr="00177F7F">
        <w:rPr>
          <w:i/>
          <w:iCs/>
          <w:color w:val="000000"/>
          <w:szCs w:val="28"/>
          <w:shd w:val="clear" w:color="auto" w:fill="FFFFFF"/>
        </w:rPr>
        <w:t>На жаль, у нас є дуже багато ілюстрацій злочинів з життя. І не потрібно нічого додатково генерувати чи модифікувати</w:t>
      </w:r>
      <w:r>
        <w:rPr>
          <w:i/>
          <w:iCs/>
          <w:color w:val="000000"/>
          <w:szCs w:val="28"/>
          <w:shd w:val="clear" w:color="auto" w:fill="FFFFFF"/>
        </w:rPr>
        <w:t>»</w:t>
      </w:r>
      <w:r w:rsidRPr="00177F7F">
        <w:rPr>
          <w:i/>
          <w:iCs/>
          <w:color w:val="000000"/>
          <w:szCs w:val="28"/>
          <w:shd w:val="clear" w:color="auto" w:fill="FFFFFF"/>
        </w:rPr>
        <w:t>, — додала вона.</w:t>
      </w:r>
      <w:r>
        <w:rPr>
          <w:i/>
          <w:iCs/>
          <w:color w:val="000000"/>
          <w:szCs w:val="28"/>
          <w:shd w:val="clear" w:color="auto" w:fill="FFFFFF"/>
          <w:lang w:val="uk-UA"/>
        </w:rPr>
        <w:t xml:space="preserve"> </w:t>
      </w:r>
      <w:r w:rsidR="006E2A54">
        <w:rPr>
          <w:color w:val="000000"/>
          <w:szCs w:val="28"/>
          <w:shd w:val="clear" w:color="auto" w:fill="FFFFFF"/>
        </w:rPr>
        <w:t>Текст:</w:t>
      </w:r>
      <w:r w:rsidR="006E2A54">
        <w:rPr>
          <w:color w:val="000000"/>
          <w:szCs w:val="28"/>
          <w:shd w:val="clear" w:color="auto" w:fill="FFFFFF"/>
          <w:lang w:val="uk-UA"/>
        </w:rPr>
        <w:t xml:space="preserve"> </w:t>
      </w:r>
      <w:hyperlink r:id="rId33" w:tgtFrame="_blank" w:history="1">
        <w:r w:rsidRPr="00177F7F">
          <w:rPr>
            <w:color w:val="1155CC"/>
            <w:szCs w:val="28"/>
            <w:u w:val="single"/>
            <w:shd w:val="clear" w:color="auto" w:fill="FFFFFF"/>
          </w:rPr>
          <w:t>https://www.golos.com.ua/article/386514</w:t>
        </w:r>
      </w:hyperlink>
    </w:p>
    <w:p w14:paraId="559B9C13" w14:textId="2D72D6B1" w:rsidR="00E33001" w:rsidRPr="006A38D6" w:rsidRDefault="00E33001" w:rsidP="00E33001">
      <w:pPr>
        <w:pStyle w:val="a9"/>
        <w:numPr>
          <w:ilvl w:val="0"/>
          <w:numId w:val="1"/>
        </w:numPr>
        <w:ind w:left="0" w:firstLine="567"/>
        <w:rPr>
          <w:lang w:val="uk-UA" w:eastAsia="uk-UA"/>
        </w:rPr>
      </w:pPr>
      <w:r w:rsidRPr="006A38D6">
        <w:rPr>
          <w:b/>
          <w:bCs/>
          <w:lang w:val="uk-UA"/>
        </w:rPr>
        <w:t xml:space="preserve">Савінцев С. </w:t>
      </w:r>
      <w:r w:rsidRPr="009035C6">
        <w:rPr>
          <w:b/>
          <w:bCs/>
          <w:lang w:val="uk-UA"/>
        </w:rPr>
        <w:t>«</w:t>
      </w:r>
      <w:r w:rsidRPr="006A38D6">
        <w:rPr>
          <w:b/>
          <w:bCs/>
          <w:lang w:val="uk-UA"/>
        </w:rPr>
        <w:t>Досягло апогею</w:t>
      </w:r>
      <w:r w:rsidRPr="009035C6">
        <w:rPr>
          <w:b/>
          <w:bCs/>
          <w:lang w:val="uk-UA"/>
        </w:rPr>
        <w:t>»</w:t>
      </w:r>
      <w:r w:rsidRPr="006A38D6">
        <w:rPr>
          <w:b/>
          <w:bCs/>
          <w:lang w:val="uk-UA"/>
        </w:rPr>
        <w:t xml:space="preserve">: Україна стикається з поглибленням військових, політичних та економічних проблем, </w:t>
      </w:r>
      <w:r w:rsidRPr="009035C6">
        <w:rPr>
          <w:b/>
          <w:bCs/>
          <w:lang w:val="uk-UA"/>
        </w:rPr>
        <w:t>–</w:t>
      </w:r>
      <w:r w:rsidRPr="006A38D6">
        <w:rPr>
          <w:b/>
          <w:bCs/>
          <w:lang w:val="uk-UA"/>
        </w:rPr>
        <w:t xml:space="preserve"> </w:t>
      </w:r>
      <w:r w:rsidRPr="009035C6">
        <w:rPr>
          <w:b/>
          <w:bCs/>
        </w:rPr>
        <w:t>The</w:t>
      </w:r>
      <w:r w:rsidRPr="006A38D6">
        <w:rPr>
          <w:b/>
          <w:bCs/>
          <w:lang w:val="uk-UA"/>
        </w:rPr>
        <w:t xml:space="preserve"> </w:t>
      </w:r>
      <w:r w:rsidRPr="009035C6">
        <w:rPr>
          <w:b/>
          <w:bCs/>
        </w:rPr>
        <w:t>Economist</w:t>
      </w:r>
      <w:r w:rsidRPr="009035C6">
        <w:rPr>
          <w:b/>
          <w:bCs/>
          <w:lang w:val="uk-UA"/>
        </w:rPr>
        <w:t xml:space="preserve"> </w:t>
      </w:r>
      <w:r w:rsidRPr="006A38D6">
        <w:rPr>
          <w:lang w:val="uk-UA"/>
        </w:rPr>
        <w:t xml:space="preserve">[Електронний ресурс] / Сергій Савінцев // </w:t>
      </w:r>
      <w:r w:rsidRPr="003771EE">
        <w:t>Focus</w:t>
      </w:r>
      <w:r w:rsidRPr="006A38D6">
        <w:rPr>
          <w:lang w:val="uk-UA"/>
        </w:rPr>
        <w:t>.</w:t>
      </w:r>
      <w:r w:rsidRPr="003771EE">
        <w:t>ua</w:t>
      </w:r>
      <w:r w:rsidRPr="006A38D6">
        <w:rPr>
          <w:lang w:val="uk-UA"/>
        </w:rPr>
        <w:t xml:space="preserve"> : [вебсайт]. – 2025. – 25 верес. </w:t>
      </w:r>
      <w:r w:rsidRPr="009035C6">
        <w:rPr>
          <w:lang w:val="uk-UA"/>
        </w:rPr>
        <w:t>–</w:t>
      </w:r>
      <w:r w:rsidRPr="006A38D6">
        <w:rPr>
          <w:lang w:val="uk-UA"/>
        </w:rPr>
        <w:t xml:space="preserve"> Електрон. дані.</w:t>
      </w:r>
      <w:r w:rsidRPr="009035C6">
        <w:rPr>
          <w:lang w:val="uk-UA"/>
        </w:rPr>
        <w:t xml:space="preserve"> </w:t>
      </w:r>
      <w:r w:rsidRPr="006A38D6">
        <w:rPr>
          <w:i/>
          <w:iCs/>
          <w:lang w:val="uk-UA"/>
        </w:rPr>
        <w:t xml:space="preserve">За повідомленням </w:t>
      </w:r>
      <w:r w:rsidRPr="009035C6">
        <w:rPr>
          <w:i/>
          <w:iCs/>
          <w:lang w:val="uk-UA"/>
        </w:rPr>
        <w:t>«</w:t>
      </w:r>
      <w:r w:rsidRPr="009035C6">
        <w:rPr>
          <w:i/>
          <w:iCs/>
        </w:rPr>
        <w:t>The</w:t>
      </w:r>
      <w:r w:rsidRPr="006A38D6">
        <w:rPr>
          <w:i/>
          <w:iCs/>
          <w:lang w:val="uk-UA"/>
        </w:rPr>
        <w:t xml:space="preserve"> </w:t>
      </w:r>
      <w:r w:rsidRPr="009035C6">
        <w:rPr>
          <w:i/>
          <w:iCs/>
        </w:rPr>
        <w:t>Economist</w:t>
      </w:r>
      <w:r w:rsidRPr="009035C6">
        <w:rPr>
          <w:i/>
          <w:iCs/>
          <w:lang w:val="uk-UA"/>
        </w:rPr>
        <w:t>»</w:t>
      </w:r>
      <w:r w:rsidRPr="006A38D6">
        <w:rPr>
          <w:i/>
          <w:iCs/>
          <w:lang w:val="uk-UA"/>
        </w:rPr>
        <w:t>,</w:t>
      </w:r>
      <w:r w:rsidRPr="009035C6">
        <w:rPr>
          <w:i/>
          <w:iCs/>
          <w:lang w:val="uk-UA"/>
        </w:rPr>
        <w:t xml:space="preserve"> </w:t>
      </w:r>
      <w:r w:rsidRPr="006A38D6">
        <w:rPr>
          <w:i/>
          <w:iCs/>
          <w:lang w:val="uk-UA"/>
        </w:rPr>
        <w:t>Україна все більше стикається з поглибленими проблемами, що виникають у військовій, економічній та політичній площинах, і ані завершення російсько-української війни, ані її продовження не віщують нічого позитивного.</w:t>
      </w:r>
      <w:r w:rsidRPr="009035C6">
        <w:rPr>
          <w:i/>
          <w:iCs/>
          <w:lang w:val="uk-UA"/>
        </w:rPr>
        <w:t xml:space="preserve"> </w:t>
      </w:r>
      <w:r w:rsidRPr="009035C6">
        <w:rPr>
          <w:i/>
          <w:iCs/>
        </w:rPr>
        <w:t>Зокрема, в Україні нібито відчувається брак демократичної легітимності,</w:t>
      </w:r>
      <w:r w:rsidRPr="009035C6">
        <w:rPr>
          <w:i/>
          <w:iCs/>
          <w:lang w:val="uk-UA"/>
        </w:rPr>
        <w:t xml:space="preserve"> </w:t>
      </w:r>
      <w:r w:rsidRPr="009035C6">
        <w:rPr>
          <w:i/>
          <w:iCs/>
        </w:rPr>
        <w:t xml:space="preserve">адже на початку своєї каденції Президент України Володимир Зеленський був демократичнішим, ніж є зараз. Зазначено, що незадоволення </w:t>
      </w:r>
      <w:r w:rsidRPr="009035C6">
        <w:rPr>
          <w:i/>
          <w:iCs/>
          <w:lang w:val="uk-UA"/>
        </w:rPr>
        <w:t>«</w:t>
      </w:r>
      <w:r w:rsidRPr="009035C6">
        <w:rPr>
          <w:i/>
          <w:iCs/>
        </w:rPr>
        <w:t>досягло апогею</w:t>
      </w:r>
      <w:r w:rsidRPr="009035C6">
        <w:rPr>
          <w:i/>
          <w:iCs/>
          <w:lang w:val="uk-UA"/>
        </w:rPr>
        <w:t>»</w:t>
      </w:r>
      <w:r w:rsidRPr="009035C6">
        <w:rPr>
          <w:i/>
          <w:iCs/>
        </w:rPr>
        <w:t xml:space="preserve"> у липні 2025 р., коли Верховна Рада України (ВР України) ухвалила закон про обмеження діяльності Національного антикорупційного бюро України (НАБУ) і Спеціалізованої антикорупційної прокуратури (САП). Крім того, влада погрожувала опозиційним засобам масової інформації (ЗМІ) та їхнім рекламодавцям, а також розгорнула юридичну війну проти політичних опонентів, зокрема П.</w:t>
      </w:r>
      <w:r w:rsidRPr="009035C6">
        <w:rPr>
          <w:i/>
          <w:iCs/>
          <w:lang w:val="uk-UA"/>
        </w:rPr>
        <w:t> </w:t>
      </w:r>
      <w:r w:rsidRPr="009035C6">
        <w:rPr>
          <w:i/>
          <w:iCs/>
        </w:rPr>
        <w:t>Порошенка. Вказано, що основною проблемою у військовому плані є недоукомплектованість піхоти та загалом процес мобілізації в Україні. Акцентовано, що економіка України переживає не найкращі часи і виживає завдяки закордонній системі життєзабезпечення, оскільки податки та внутрішні запозичення покривають лише основні військові витрати. Оптимістичні прогнози віщують дефіцит у 45 млрд доларів у 2026 р., а Захід може покрити щонайбільше 27,4 млрд із них.</w:t>
      </w:r>
      <w:r w:rsidRPr="009035C6">
        <w:rPr>
          <w:i/>
          <w:iCs/>
          <w:lang w:val="uk-UA"/>
        </w:rPr>
        <w:t xml:space="preserve"> </w:t>
      </w:r>
      <w:r w:rsidRPr="006A38D6">
        <w:rPr>
          <w:lang w:val="uk-UA"/>
        </w:rPr>
        <w:t>Текст:</w:t>
      </w:r>
      <w:r w:rsidR="006E2A54">
        <w:rPr>
          <w:lang w:val="uk-UA"/>
        </w:rPr>
        <w:t xml:space="preserve"> </w:t>
      </w:r>
      <w:hyperlink r:id="rId34" w:tgtFrame="_blank" w:history="1">
        <w:r w:rsidRPr="003771EE">
          <w:rPr>
            <w:rStyle w:val="ae"/>
          </w:rPr>
          <w:t>https</w:t>
        </w:r>
        <w:r w:rsidRPr="006A38D6">
          <w:rPr>
            <w:rStyle w:val="ae"/>
            <w:lang w:val="uk-UA"/>
          </w:rPr>
          <w:t>://</w:t>
        </w:r>
        <w:r w:rsidRPr="003771EE">
          <w:rPr>
            <w:rStyle w:val="ae"/>
          </w:rPr>
          <w:t>focus</w:t>
        </w:r>
        <w:r w:rsidRPr="006A38D6">
          <w:rPr>
            <w:rStyle w:val="ae"/>
            <w:lang w:val="uk-UA"/>
          </w:rPr>
          <w:t>.</w:t>
        </w:r>
        <w:r w:rsidRPr="003771EE">
          <w:rPr>
            <w:rStyle w:val="ae"/>
          </w:rPr>
          <w:t>ua</w:t>
        </w:r>
        <w:r w:rsidRPr="006A38D6">
          <w:rPr>
            <w:rStyle w:val="ae"/>
            <w:lang w:val="uk-UA"/>
          </w:rPr>
          <w:t>/</w:t>
        </w:r>
        <w:r w:rsidRPr="003771EE">
          <w:rPr>
            <w:rStyle w:val="ae"/>
          </w:rPr>
          <w:t>uk</w:t>
        </w:r>
        <w:r w:rsidRPr="006A38D6">
          <w:rPr>
            <w:rStyle w:val="ae"/>
            <w:lang w:val="uk-UA"/>
          </w:rPr>
          <w:t>/</w:t>
        </w:r>
        <w:r w:rsidRPr="003771EE">
          <w:rPr>
            <w:rStyle w:val="ae"/>
          </w:rPr>
          <w:t>ukraine</w:t>
        </w:r>
        <w:r w:rsidRPr="006A38D6">
          <w:rPr>
            <w:rStyle w:val="ae"/>
            <w:lang w:val="uk-UA"/>
          </w:rPr>
          <w:t>/725773-</w:t>
        </w:r>
        <w:r w:rsidRPr="003771EE">
          <w:rPr>
            <w:rStyle w:val="ae"/>
          </w:rPr>
          <w:t>v</w:t>
        </w:r>
        <w:r w:rsidRPr="006A38D6">
          <w:rPr>
            <w:rStyle w:val="ae"/>
            <w:lang w:val="uk-UA"/>
          </w:rPr>
          <w:t>-</w:t>
        </w:r>
        <w:r w:rsidRPr="003771EE">
          <w:rPr>
            <w:rStyle w:val="ae"/>
          </w:rPr>
          <w:t>ukrajini</w:t>
        </w:r>
        <w:r w:rsidRPr="006A38D6">
          <w:rPr>
            <w:rStyle w:val="ae"/>
            <w:lang w:val="uk-UA"/>
          </w:rPr>
          <w:t>-</w:t>
        </w:r>
        <w:r w:rsidRPr="003771EE">
          <w:rPr>
            <w:rStyle w:val="ae"/>
          </w:rPr>
          <w:t>vidchuvayetsya</w:t>
        </w:r>
        <w:r w:rsidRPr="006A38D6">
          <w:rPr>
            <w:rStyle w:val="ae"/>
            <w:lang w:val="uk-UA"/>
          </w:rPr>
          <w:t>-</w:t>
        </w:r>
        <w:r w:rsidRPr="003771EE">
          <w:rPr>
            <w:rStyle w:val="ae"/>
          </w:rPr>
          <w:t>deficit</w:t>
        </w:r>
        <w:r w:rsidRPr="006A38D6">
          <w:rPr>
            <w:rStyle w:val="ae"/>
            <w:lang w:val="uk-UA"/>
          </w:rPr>
          <w:t>-</w:t>
        </w:r>
        <w:r w:rsidRPr="003771EE">
          <w:rPr>
            <w:rStyle w:val="ae"/>
          </w:rPr>
          <w:t>demokratiji</w:t>
        </w:r>
        <w:r w:rsidRPr="006A38D6">
          <w:rPr>
            <w:rStyle w:val="ae"/>
            <w:lang w:val="uk-UA"/>
          </w:rPr>
          <w:t>-</w:t>
        </w:r>
        <w:r w:rsidRPr="003771EE">
          <w:rPr>
            <w:rStyle w:val="ae"/>
          </w:rPr>
          <w:t>ta</w:t>
        </w:r>
        <w:r w:rsidRPr="006A38D6">
          <w:rPr>
            <w:rStyle w:val="ae"/>
            <w:lang w:val="uk-UA"/>
          </w:rPr>
          <w:t>-</w:t>
        </w:r>
        <w:r w:rsidRPr="003771EE">
          <w:rPr>
            <w:rStyle w:val="ae"/>
          </w:rPr>
          <w:t>pogliblennya</w:t>
        </w:r>
        <w:r w:rsidRPr="006A38D6">
          <w:rPr>
            <w:rStyle w:val="ae"/>
            <w:lang w:val="uk-UA"/>
          </w:rPr>
          <w:t>-</w:t>
        </w:r>
        <w:r w:rsidRPr="003771EE">
          <w:rPr>
            <w:rStyle w:val="ae"/>
          </w:rPr>
          <w:t>ekonomichnih</w:t>
        </w:r>
        <w:r w:rsidRPr="006A38D6">
          <w:rPr>
            <w:rStyle w:val="ae"/>
            <w:lang w:val="uk-UA"/>
          </w:rPr>
          <w:t>-</w:t>
        </w:r>
        <w:r w:rsidRPr="003771EE">
          <w:rPr>
            <w:rStyle w:val="ae"/>
          </w:rPr>
          <w:t>ta</w:t>
        </w:r>
        <w:r w:rsidRPr="006A38D6">
          <w:rPr>
            <w:rStyle w:val="ae"/>
            <w:lang w:val="uk-UA"/>
          </w:rPr>
          <w:t>-</w:t>
        </w:r>
        <w:r w:rsidRPr="003771EE">
          <w:rPr>
            <w:rStyle w:val="ae"/>
          </w:rPr>
          <w:t>viyskovih</w:t>
        </w:r>
        <w:r w:rsidRPr="006A38D6">
          <w:rPr>
            <w:rStyle w:val="ae"/>
            <w:lang w:val="uk-UA"/>
          </w:rPr>
          <w:t>-</w:t>
        </w:r>
        <w:r w:rsidRPr="003771EE">
          <w:rPr>
            <w:rStyle w:val="ae"/>
          </w:rPr>
          <w:t>problem</w:t>
        </w:r>
        <w:r w:rsidRPr="006A38D6">
          <w:rPr>
            <w:rStyle w:val="ae"/>
            <w:lang w:val="uk-UA"/>
          </w:rPr>
          <w:t>-</w:t>
        </w:r>
        <w:r w:rsidRPr="003771EE">
          <w:rPr>
            <w:rStyle w:val="ae"/>
          </w:rPr>
          <w:t>zmi</w:t>
        </w:r>
      </w:hyperlink>
    </w:p>
    <w:p w14:paraId="4DBF620A" w14:textId="6FDF72BC" w:rsidR="00E33001" w:rsidRPr="006A38D6" w:rsidRDefault="00E33001" w:rsidP="00E33001">
      <w:pPr>
        <w:pStyle w:val="a9"/>
        <w:numPr>
          <w:ilvl w:val="0"/>
          <w:numId w:val="1"/>
        </w:numPr>
        <w:ind w:left="0" w:firstLine="567"/>
        <w:rPr>
          <w:lang w:val="uk-UA"/>
        </w:rPr>
      </w:pPr>
      <w:r w:rsidRPr="004C5694">
        <w:rPr>
          <w:b/>
          <w:bCs/>
        </w:rPr>
        <w:lastRenderedPageBreak/>
        <w:t>Савка М. Не легітимізувати агресора: Мар’яна Савка про стратегію витіснення російської культури</w:t>
      </w:r>
      <w:r>
        <w:rPr>
          <w:lang w:val="uk-UA"/>
        </w:rPr>
        <w:t xml:space="preserve"> </w:t>
      </w:r>
      <w:r w:rsidRPr="004C5694">
        <w:t>[Електронний ресурс] / Мар’яна Савка // Читомо : [вебсайт]. – 2025. – 8 верес.</w:t>
      </w:r>
      <w:r>
        <w:rPr>
          <w:lang w:val="uk-UA"/>
        </w:rPr>
        <w:t xml:space="preserve"> </w:t>
      </w:r>
      <w:r w:rsidRPr="004C5694">
        <w:t>–</w:t>
      </w:r>
      <w:r>
        <w:rPr>
          <w:lang w:val="uk-UA"/>
        </w:rPr>
        <w:t xml:space="preserve"> </w:t>
      </w:r>
      <w:r w:rsidRPr="004C5694">
        <w:t>Електрон. дані.</w:t>
      </w:r>
      <w:r>
        <w:rPr>
          <w:lang w:val="uk-UA"/>
        </w:rPr>
        <w:t xml:space="preserve"> </w:t>
      </w:r>
      <w:r w:rsidRPr="006A38D6">
        <w:rPr>
          <w:i/>
          <w:iCs/>
          <w:lang w:val="uk-UA"/>
        </w:rPr>
        <w:t xml:space="preserve">Започатковано серію колонок про моральні, професійні та стратегічні межі, які сьогодні постають перед українськими культурними діячами у взаємодії з міжнародною спільнотою. </w:t>
      </w:r>
      <w:r w:rsidRPr="004C5694">
        <w:rPr>
          <w:i/>
          <w:iCs/>
        </w:rPr>
        <w:t xml:space="preserve">У фокусі </w:t>
      </w:r>
      <w:r>
        <w:rPr>
          <w:i/>
          <w:iCs/>
          <w:lang w:val="uk-UA"/>
        </w:rPr>
        <w:t>–</w:t>
      </w:r>
      <w:r w:rsidRPr="004C5694">
        <w:rPr>
          <w:i/>
          <w:iCs/>
        </w:rPr>
        <w:t xml:space="preserve"> питання про те, де саме пролягатимуть </w:t>
      </w:r>
      <w:r>
        <w:rPr>
          <w:i/>
          <w:iCs/>
        </w:rPr>
        <w:t>«</w:t>
      </w:r>
      <w:r w:rsidRPr="004C5694">
        <w:rPr>
          <w:i/>
          <w:iCs/>
        </w:rPr>
        <w:t>червоні лінії</w:t>
      </w:r>
      <w:r>
        <w:rPr>
          <w:i/>
          <w:iCs/>
        </w:rPr>
        <w:t>»</w:t>
      </w:r>
      <w:r w:rsidRPr="004C5694">
        <w:rPr>
          <w:i/>
          <w:iCs/>
        </w:rPr>
        <w:t xml:space="preserve"> в співпраці з іноземними видавництвами, фестивалями, авторами та платформами </w:t>
      </w:r>
      <w:r>
        <w:rPr>
          <w:i/>
          <w:iCs/>
          <w:lang w:val="uk-UA"/>
        </w:rPr>
        <w:t>–</w:t>
      </w:r>
      <w:r w:rsidRPr="004C5694">
        <w:rPr>
          <w:i/>
          <w:iCs/>
        </w:rPr>
        <w:t xml:space="preserve"> і як ці лінії визначати, озвучувати, дотримуватися.</w:t>
      </w:r>
      <w:r>
        <w:rPr>
          <w:i/>
          <w:iCs/>
          <w:lang w:val="uk-UA"/>
        </w:rPr>
        <w:t xml:space="preserve"> </w:t>
      </w:r>
      <w:r w:rsidRPr="004C5694">
        <w:rPr>
          <w:i/>
          <w:iCs/>
        </w:rPr>
        <w:t xml:space="preserve">В умовах війни кожна спільна антологія, кожен переклад, участь у події чи відмова від неї стають етичним вибором, що має довготривалі наслідки. У серії публікацій </w:t>
      </w:r>
      <w:r>
        <w:rPr>
          <w:i/>
          <w:iCs/>
          <w:lang w:val="uk-UA"/>
        </w:rPr>
        <w:t>–</w:t>
      </w:r>
      <w:r w:rsidRPr="004C5694">
        <w:rPr>
          <w:i/>
          <w:iCs/>
        </w:rPr>
        <w:t xml:space="preserve"> голоси українських й іноземних видавців, письменників, менеджерів культури, військових, які шукають відповіді на болісні питання: чи варто </w:t>
      </w:r>
      <w:r>
        <w:rPr>
          <w:i/>
          <w:iCs/>
        </w:rPr>
        <w:t>«</w:t>
      </w:r>
      <w:r w:rsidRPr="004C5694">
        <w:rPr>
          <w:i/>
          <w:iCs/>
        </w:rPr>
        <w:t>кенселити</w:t>
      </w:r>
      <w:r>
        <w:rPr>
          <w:i/>
          <w:iCs/>
        </w:rPr>
        <w:t>»</w:t>
      </w:r>
      <w:r w:rsidRPr="004C5694">
        <w:rPr>
          <w:i/>
          <w:iCs/>
        </w:rPr>
        <w:t xml:space="preserve"> тих, хто друкується в</w:t>
      </w:r>
      <w:r>
        <w:rPr>
          <w:i/>
          <w:iCs/>
          <w:lang w:val="uk-UA"/>
        </w:rPr>
        <w:t xml:space="preserve"> </w:t>
      </w:r>
      <w:r w:rsidRPr="004C5694">
        <w:rPr>
          <w:i/>
          <w:iCs/>
        </w:rPr>
        <w:t>РФ?</w:t>
      </w:r>
      <w:r>
        <w:rPr>
          <w:i/>
          <w:iCs/>
          <w:lang w:val="uk-UA"/>
        </w:rPr>
        <w:t xml:space="preserve"> </w:t>
      </w:r>
      <w:r w:rsidRPr="006A38D6">
        <w:rPr>
          <w:i/>
          <w:iCs/>
          <w:lang w:val="uk-UA"/>
        </w:rPr>
        <w:t>Як не втратити доступ до світової літератури, зберігаючи принциповість?</w:t>
      </w:r>
      <w:r>
        <w:rPr>
          <w:i/>
          <w:iCs/>
          <w:lang w:val="uk-UA"/>
        </w:rPr>
        <w:t xml:space="preserve"> </w:t>
      </w:r>
      <w:r w:rsidRPr="006A38D6">
        <w:rPr>
          <w:i/>
          <w:iCs/>
          <w:lang w:val="uk-UA"/>
        </w:rPr>
        <w:t xml:space="preserve">І що означає </w:t>
      </w:r>
      <w:r>
        <w:rPr>
          <w:i/>
          <w:iCs/>
          <w:lang w:val="uk-UA"/>
        </w:rPr>
        <w:t>–</w:t>
      </w:r>
      <w:r w:rsidRPr="006A38D6">
        <w:rPr>
          <w:i/>
          <w:iCs/>
          <w:lang w:val="uk-UA"/>
        </w:rPr>
        <w:t xml:space="preserve"> діяти стратегічно в часи, коли присутність українського голосу на міжнародній арені знову опиняється під загрозою?</w:t>
      </w:r>
      <w:r>
        <w:rPr>
          <w:i/>
          <w:iCs/>
          <w:lang w:val="uk-UA"/>
        </w:rPr>
        <w:t xml:space="preserve"> </w:t>
      </w:r>
      <w:r w:rsidRPr="004C5694">
        <w:rPr>
          <w:i/>
          <w:iCs/>
        </w:rPr>
        <w:t>За словами автора статті, якщо говорити про видавничий бізнес, то нашим головним принципом є не співпрацювати з російськими видавництвами, літагентами, авторами, які підтримують агресію. І тут важливою є наявність зафіксованого факту цієї підтримки, щоб наша позиція була аргументованою.</w:t>
      </w:r>
      <w:r>
        <w:rPr>
          <w:lang w:val="uk-UA"/>
        </w:rPr>
        <w:t xml:space="preserve"> </w:t>
      </w:r>
      <w:r w:rsidRPr="006A38D6">
        <w:rPr>
          <w:lang w:val="uk-UA"/>
        </w:rPr>
        <w:t>Текст:</w:t>
      </w:r>
      <w:r w:rsidR="006E2A54">
        <w:rPr>
          <w:lang w:val="uk-UA"/>
        </w:rPr>
        <w:t xml:space="preserve"> </w:t>
      </w:r>
      <w:hyperlink r:id="rId35" w:tgtFrame="_blank" w:history="1">
        <w:r w:rsidRPr="004C5694">
          <w:rPr>
            <w:rStyle w:val="ae"/>
          </w:rPr>
          <w:t>https</w:t>
        </w:r>
        <w:r w:rsidRPr="006A38D6">
          <w:rPr>
            <w:rStyle w:val="ae"/>
            <w:lang w:val="uk-UA"/>
          </w:rPr>
          <w:t>://</w:t>
        </w:r>
        <w:r w:rsidRPr="004C5694">
          <w:rPr>
            <w:rStyle w:val="ae"/>
          </w:rPr>
          <w:t>chytomo</w:t>
        </w:r>
        <w:r w:rsidRPr="006A38D6">
          <w:rPr>
            <w:rStyle w:val="ae"/>
            <w:lang w:val="uk-UA"/>
          </w:rPr>
          <w:t>.</w:t>
        </w:r>
        <w:r w:rsidRPr="004C5694">
          <w:rPr>
            <w:rStyle w:val="ae"/>
          </w:rPr>
          <w:t>com</w:t>
        </w:r>
        <w:r w:rsidRPr="006A38D6">
          <w:rPr>
            <w:rStyle w:val="ae"/>
            <w:lang w:val="uk-UA"/>
          </w:rPr>
          <w:t>/</w:t>
        </w:r>
        <w:r w:rsidRPr="004C5694">
          <w:rPr>
            <w:rStyle w:val="ae"/>
          </w:rPr>
          <w:t>ne</w:t>
        </w:r>
        <w:r w:rsidRPr="006A38D6">
          <w:rPr>
            <w:rStyle w:val="ae"/>
            <w:lang w:val="uk-UA"/>
          </w:rPr>
          <w:t>-</w:t>
        </w:r>
        <w:r w:rsidRPr="004C5694">
          <w:rPr>
            <w:rStyle w:val="ae"/>
          </w:rPr>
          <w:t>lehitymizuvaty</w:t>
        </w:r>
        <w:r w:rsidRPr="006A38D6">
          <w:rPr>
            <w:rStyle w:val="ae"/>
            <w:lang w:val="uk-UA"/>
          </w:rPr>
          <w:t>-</w:t>
        </w:r>
        <w:r w:rsidRPr="004C5694">
          <w:rPr>
            <w:rStyle w:val="ae"/>
          </w:rPr>
          <w:t>ahresora</w:t>
        </w:r>
        <w:r w:rsidRPr="006A38D6">
          <w:rPr>
            <w:rStyle w:val="ae"/>
            <w:lang w:val="uk-UA"/>
          </w:rPr>
          <w:t>-</w:t>
        </w:r>
        <w:r w:rsidRPr="004C5694">
          <w:rPr>
            <w:rStyle w:val="ae"/>
          </w:rPr>
          <w:t>mar</w:t>
        </w:r>
        <w:r w:rsidRPr="006A38D6">
          <w:rPr>
            <w:rStyle w:val="ae"/>
            <w:lang w:val="uk-UA"/>
          </w:rPr>
          <w:t>-</w:t>
        </w:r>
        <w:r w:rsidRPr="004C5694">
          <w:rPr>
            <w:rStyle w:val="ae"/>
          </w:rPr>
          <w:t>iana</w:t>
        </w:r>
        <w:r w:rsidRPr="006A38D6">
          <w:rPr>
            <w:rStyle w:val="ae"/>
            <w:lang w:val="uk-UA"/>
          </w:rPr>
          <w:t>-</w:t>
        </w:r>
        <w:r w:rsidRPr="004C5694">
          <w:rPr>
            <w:rStyle w:val="ae"/>
          </w:rPr>
          <w:t>savka</w:t>
        </w:r>
        <w:r w:rsidRPr="006A38D6">
          <w:rPr>
            <w:rStyle w:val="ae"/>
            <w:lang w:val="uk-UA"/>
          </w:rPr>
          <w:t>-</w:t>
        </w:r>
        <w:r w:rsidRPr="004C5694">
          <w:rPr>
            <w:rStyle w:val="ae"/>
          </w:rPr>
          <w:t>pro</w:t>
        </w:r>
        <w:r w:rsidRPr="006A38D6">
          <w:rPr>
            <w:rStyle w:val="ae"/>
            <w:lang w:val="uk-UA"/>
          </w:rPr>
          <w:t>-</w:t>
        </w:r>
        <w:r w:rsidRPr="004C5694">
          <w:rPr>
            <w:rStyle w:val="ae"/>
          </w:rPr>
          <w:t>stratehiiu</w:t>
        </w:r>
        <w:r w:rsidRPr="006A38D6">
          <w:rPr>
            <w:rStyle w:val="ae"/>
            <w:lang w:val="uk-UA"/>
          </w:rPr>
          <w:t>-</w:t>
        </w:r>
        <w:r w:rsidRPr="004C5694">
          <w:rPr>
            <w:rStyle w:val="ae"/>
          </w:rPr>
          <w:t>vytisnennia</w:t>
        </w:r>
        <w:r w:rsidRPr="006A38D6">
          <w:rPr>
            <w:rStyle w:val="ae"/>
            <w:lang w:val="uk-UA"/>
          </w:rPr>
          <w:t>-</w:t>
        </w:r>
        <w:r w:rsidRPr="004C5694">
          <w:rPr>
            <w:rStyle w:val="ae"/>
          </w:rPr>
          <w:t>rosijskoi</w:t>
        </w:r>
        <w:r w:rsidRPr="006A38D6">
          <w:rPr>
            <w:rStyle w:val="ae"/>
            <w:lang w:val="uk-UA"/>
          </w:rPr>
          <w:t>-</w:t>
        </w:r>
        <w:r w:rsidRPr="004C5694">
          <w:rPr>
            <w:rStyle w:val="ae"/>
          </w:rPr>
          <w:t>kultury</w:t>
        </w:r>
        <w:r w:rsidRPr="006A38D6">
          <w:rPr>
            <w:rStyle w:val="ae"/>
            <w:lang w:val="uk-UA"/>
          </w:rPr>
          <w:t>/</w:t>
        </w:r>
      </w:hyperlink>
    </w:p>
    <w:p w14:paraId="4220EB01" w14:textId="77777777" w:rsidR="00E33001" w:rsidRPr="00A27DB1" w:rsidRDefault="00E33001" w:rsidP="00E33001">
      <w:pPr>
        <w:pStyle w:val="a9"/>
        <w:numPr>
          <w:ilvl w:val="0"/>
          <w:numId w:val="1"/>
        </w:numPr>
        <w:ind w:left="0" w:firstLine="567"/>
        <w:rPr>
          <w:lang w:val="uk-UA"/>
        </w:rPr>
      </w:pPr>
      <w:r w:rsidRPr="00A27DB1">
        <w:rPr>
          <w:rStyle w:val="name"/>
          <w:b/>
          <w:lang w:val="uk-UA"/>
        </w:rPr>
        <w:t>Тихомиров О. О.</w:t>
      </w:r>
      <w:r w:rsidRPr="00A27DB1">
        <w:rPr>
          <w:rStyle w:val="name"/>
          <w:lang w:val="uk-UA"/>
        </w:rPr>
        <w:t xml:space="preserve"> </w:t>
      </w:r>
      <w:r w:rsidRPr="00A27DB1">
        <w:rPr>
          <w:b/>
          <w:szCs w:val="28"/>
          <w:lang w:val="uk-UA"/>
        </w:rPr>
        <w:t>Інформаційна реінтеграція як базис відновлення України</w:t>
      </w:r>
      <w:r w:rsidRPr="00A27DB1">
        <w:rPr>
          <w:lang w:val="uk-UA"/>
        </w:rPr>
        <w:t xml:space="preserve"> [Електронний ресурс] / </w:t>
      </w:r>
      <w:r w:rsidRPr="00A27DB1">
        <w:rPr>
          <w:rStyle w:val="name"/>
          <w:lang w:val="uk-UA"/>
        </w:rPr>
        <w:t xml:space="preserve">О. О. Тихомиров, К. І. Бєляков </w:t>
      </w:r>
      <w:r w:rsidRPr="00A27DB1">
        <w:rPr>
          <w:lang w:val="uk-UA"/>
        </w:rPr>
        <w:t xml:space="preserve">// Інформація і право. – 2025. – № 2 (53). – С. 34-43. </w:t>
      </w:r>
      <w:r w:rsidRPr="00A27DB1">
        <w:rPr>
          <w:i/>
          <w:lang w:val="uk-UA"/>
        </w:rPr>
        <w:t xml:space="preserve">Зазначено, що ідея інформаційної реінтеграції наукою ще не розроблена, однак констатовано фактичну наявність і розгалуженість елементів інформаційної реінтеграції в положеннях стратегій і планів дій щодо реінтеграції і відновлення в Україні, а також в меседжах представників державної влади. В контексті формування елементів і напрямів інформаційної реінтеграції відзначено прогресивність концепцій деокупації та відновлення Криму. В основі осмислення інформаційної </w:t>
      </w:r>
      <w:r w:rsidRPr="00A27DB1">
        <w:rPr>
          <w:i/>
          <w:lang w:val="uk-UA"/>
        </w:rPr>
        <w:lastRenderedPageBreak/>
        <w:t xml:space="preserve">реінтеграції запропоновано принципи багатоаспектності, екстериторіальності, україноцентризму, рівності і справедливості, пріоритету прав людини тощо. Прогнозується, що надалі ідея інформаційної реінтеграції розвиватиметься як базис реінтеграційних процесів і відповідної державної політики в умовах розвитку в Україні інформаційного суспільства, подальшого розгортання цифрової трансформації, широкого впровадження новітніх цифрових технологій, інтеграції України до європейського правового і ціннісного просторів. </w:t>
      </w:r>
      <w:r w:rsidRPr="00A27DB1">
        <w:rPr>
          <w:lang w:val="uk-UA"/>
        </w:rPr>
        <w:t xml:space="preserve">Текст: </w:t>
      </w:r>
      <w:hyperlink r:id="rId36" w:history="1">
        <w:r w:rsidRPr="00A27DB1">
          <w:rPr>
            <w:rStyle w:val="ae"/>
            <w:lang w:val="uk-UA"/>
          </w:rPr>
          <w:t>http://il.ippi.org.ua/article/view/334037</w:t>
        </w:r>
      </w:hyperlink>
    </w:p>
    <w:p w14:paraId="03E4693F" w14:textId="0F54413C" w:rsidR="00E33001" w:rsidRPr="00E03132" w:rsidRDefault="00E33001" w:rsidP="00E33001">
      <w:pPr>
        <w:pStyle w:val="a9"/>
        <w:numPr>
          <w:ilvl w:val="0"/>
          <w:numId w:val="1"/>
        </w:numPr>
        <w:ind w:left="0" w:firstLine="567"/>
        <w:rPr>
          <w:rFonts w:ascii="Arial" w:hAnsi="Arial" w:cs="Arial"/>
          <w:color w:val="222222"/>
          <w:sz w:val="24"/>
          <w:lang w:val="uk-UA"/>
        </w:rPr>
      </w:pPr>
      <w:r w:rsidRPr="00E03132">
        <w:rPr>
          <w:b/>
          <w:bCs/>
          <w:shd w:val="clear" w:color="auto" w:fill="FFFFFF"/>
        </w:rPr>
        <w:t xml:space="preserve">У ПАРЄ започаткують День </w:t>
      </w:r>
      <w:r>
        <w:rPr>
          <w:b/>
          <w:bCs/>
          <w:shd w:val="clear" w:color="auto" w:fill="FFFFFF"/>
        </w:rPr>
        <w:t>«</w:t>
      </w:r>
      <w:r w:rsidRPr="00E03132">
        <w:rPr>
          <w:b/>
          <w:bCs/>
          <w:shd w:val="clear" w:color="auto" w:fill="FFFFFF"/>
        </w:rPr>
        <w:t>Перемога для Вікторії</w:t>
      </w:r>
      <w:r>
        <w:rPr>
          <w:b/>
          <w:bCs/>
          <w:shd w:val="clear" w:color="auto" w:fill="FFFFFF"/>
        </w:rPr>
        <w:t>»</w:t>
      </w:r>
      <w:r w:rsidRPr="00E03132">
        <w:rPr>
          <w:b/>
          <w:bCs/>
          <w:shd w:val="clear" w:color="auto" w:fill="FFFFFF"/>
        </w:rPr>
        <w:t xml:space="preserve"> на вшанування пам’яті української журналістки Вікторії Рощиної</w:t>
      </w:r>
      <w:r>
        <w:rPr>
          <w:shd w:val="clear" w:color="auto" w:fill="FFFFFF"/>
          <w:lang w:val="uk-UA"/>
        </w:rPr>
        <w:t xml:space="preserve"> </w:t>
      </w:r>
      <w:r w:rsidRPr="00E03132">
        <w:rPr>
          <w:shd w:val="clear" w:color="auto" w:fill="FFFFFF"/>
        </w:rPr>
        <w:t>[Електронний ресурс]</w:t>
      </w:r>
      <w:r>
        <w:rPr>
          <w:shd w:val="clear" w:color="auto" w:fill="FFFFFF"/>
          <w:lang w:val="uk-UA"/>
        </w:rPr>
        <w:t xml:space="preserve"> </w:t>
      </w:r>
      <w:r w:rsidRPr="00E03132">
        <w:rPr>
          <w:shd w:val="clear" w:color="auto" w:fill="FFFFFF"/>
        </w:rPr>
        <w:t xml:space="preserve">/ Прес-служба Апарату Верхов. Ради України // Голос України. – 2025. – 9 верес. </w:t>
      </w:r>
      <w:r>
        <w:rPr>
          <w:shd w:val="clear" w:color="auto" w:fill="FFFFFF"/>
          <w:lang w:val="uk-UA"/>
        </w:rPr>
        <w:t>(</w:t>
      </w:r>
      <w:r w:rsidRPr="00E03132">
        <w:rPr>
          <w:shd w:val="clear" w:color="auto" w:fill="FFFFFF"/>
        </w:rPr>
        <w:t>№ 429</w:t>
      </w:r>
      <w:r>
        <w:rPr>
          <w:shd w:val="clear" w:color="auto" w:fill="FFFFFF"/>
          <w:lang w:val="uk-UA"/>
        </w:rPr>
        <w:t>)</w:t>
      </w:r>
      <w:r w:rsidRPr="00E03132">
        <w:rPr>
          <w:shd w:val="clear" w:color="auto" w:fill="FFFFFF"/>
        </w:rPr>
        <w:t>. – Електрон. дані.</w:t>
      </w:r>
      <w:r>
        <w:rPr>
          <w:shd w:val="clear" w:color="auto" w:fill="FFFFFF"/>
          <w:lang w:val="uk-UA"/>
        </w:rPr>
        <w:t xml:space="preserve"> </w:t>
      </w:r>
      <w:r w:rsidRPr="00E03132">
        <w:rPr>
          <w:i/>
          <w:iCs/>
          <w:shd w:val="clear" w:color="auto" w:fill="FFFFFF"/>
        </w:rPr>
        <w:t xml:space="preserve">Як проінформували у Комітеті Верховної Ради України (ВР України) з питань гуманітарної та інформаційної політики на осінній сесії Парламентської асамблеї Ради Європи (ПАРЄ), яка розпочнеться 1 жовтня, вперше відбудеться День </w:t>
      </w:r>
      <w:r>
        <w:rPr>
          <w:i/>
          <w:iCs/>
          <w:shd w:val="clear" w:color="auto" w:fill="FFFFFF"/>
        </w:rPr>
        <w:t>«</w:t>
      </w:r>
      <w:r w:rsidRPr="00E03132">
        <w:rPr>
          <w:i/>
          <w:iCs/>
          <w:shd w:val="clear" w:color="auto" w:fill="FFFFFF"/>
        </w:rPr>
        <w:t>Перемога для Вікторії</w:t>
      </w:r>
      <w:r>
        <w:rPr>
          <w:i/>
          <w:iCs/>
          <w:shd w:val="clear" w:color="auto" w:fill="FFFFFF"/>
        </w:rPr>
        <w:t>»</w:t>
      </w:r>
      <w:r w:rsidRPr="00E03132">
        <w:rPr>
          <w:i/>
          <w:iCs/>
          <w:shd w:val="clear" w:color="auto" w:fill="FFFFFF"/>
        </w:rPr>
        <w:t xml:space="preserve"> (</w:t>
      </w:r>
      <w:r>
        <w:rPr>
          <w:i/>
          <w:iCs/>
          <w:shd w:val="clear" w:color="auto" w:fill="FFFFFF"/>
        </w:rPr>
        <w:t>«</w:t>
      </w:r>
      <w:r w:rsidRPr="00E03132">
        <w:rPr>
          <w:i/>
          <w:iCs/>
          <w:shd w:val="clear" w:color="auto" w:fill="FFFFFF"/>
        </w:rPr>
        <w:t>Victory for Victoria</w:t>
      </w:r>
      <w:r>
        <w:rPr>
          <w:i/>
          <w:iCs/>
          <w:shd w:val="clear" w:color="auto" w:fill="FFFFFF"/>
        </w:rPr>
        <w:t>»</w:t>
      </w:r>
      <w:r w:rsidRPr="00E03132">
        <w:rPr>
          <w:i/>
          <w:iCs/>
          <w:shd w:val="clear" w:color="auto" w:fill="FFFFFF"/>
        </w:rPr>
        <w:t>). Ця ініціатива покликана вшанувати пам’ять</w:t>
      </w:r>
      <w:r>
        <w:rPr>
          <w:i/>
          <w:iCs/>
          <w:shd w:val="clear" w:color="auto" w:fill="FFFFFF"/>
          <w:lang w:val="uk-UA"/>
        </w:rPr>
        <w:t xml:space="preserve"> </w:t>
      </w:r>
      <w:r w:rsidRPr="00E03132">
        <w:rPr>
          <w:i/>
          <w:iCs/>
          <w:color w:val="222222"/>
        </w:rPr>
        <w:t>української журналістки Вікторії Рощиної, закатованої у російській тюрмі.</w:t>
      </w:r>
      <w:r>
        <w:rPr>
          <w:rFonts w:ascii="Arial" w:hAnsi="Arial" w:cs="Arial"/>
          <w:color w:val="222222"/>
          <w:lang w:val="uk-UA"/>
        </w:rPr>
        <w:t xml:space="preserve"> </w:t>
      </w:r>
      <w:r w:rsidRPr="00E03132">
        <w:rPr>
          <w:i/>
          <w:iCs/>
          <w:shd w:val="clear" w:color="auto" w:fill="FFFFFF"/>
        </w:rPr>
        <w:t>Зазначено, що відтепер церемонія стане щорічною традицією.</w:t>
      </w:r>
      <w:r>
        <w:rPr>
          <w:i/>
          <w:iCs/>
          <w:shd w:val="clear" w:color="auto" w:fill="FFFFFF"/>
          <w:lang w:val="uk-UA"/>
        </w:rPr>
        <w:t xml:space="preserve"> </w:t>
      </w:r>
      <w:r w:rsidR="006E2A54">
        <w:rPr>
          <w:shd w:val="clear" w:color="auto" w:fill="FFFFFF"/>
        </w:rPr>
        <w:t>Текст:</w:t>
      </w:r>
      <w:r w:rsidR="006E2A54">
        <w:rPr>
          <w:shd w:val="clear" w:color="auto" w:fill="FFFFFF"/>
          <w:lang w:val="uk-UA"/>
        </w:rPr>
        <w:t xml:space="preserve"> </w:t>
      </w:r>
      <w:hyperlink r:id="rId37" w:tgtFrame="_blank" w:history="1">
        <w:r w:rsidRPr="00E03132">
          <w:rPr>
            <w:rStyle w:val="ae"/>
            <w:color w:val="1155CC"/>
            <w:szCs w:val="28"/>
            <w:shd w:val="clear" w:color="auto" w:fill="FFFFFF"/>
          </w:rPr>
          <w:t>https://www.golos.com.ua/article/386554</w:t>
        </w:r>
      </w:hyperlink>
    </w:p>
    <w:p w14:paraId="6CA64E3B" w14:textId="77777777" w:rsidR="00E33001" w:rsidRPr="0095613F" w:rsidRDefault="00E33001" w:rsidP="00E33001">
      <w:pPr>
        <w:pStyle w:val="a9"/>
        <w:numPr>
          <w:ilvl w:val="0"/>
          <w:numId w:val="1"/>
        </w:numPr>
        <w:ind w:left="0" w:firstLine="567"/>
        <w:rPr>
          <w:bCs/>
          <w:shd w:val="clear" w:color="auto" w:fill="FFFFFF"/>
          <w:lang w:val="uk-UA"/>
        </w:rPr>
      </w:pPr>
      <w:r w:rsidRPr="0095613F">
        <w:rPr>
          <w:b/>
          <w:bCs/>
          <w:shd w:val="clear" w:color="auto" w:fill="FFFFFF"/>
          <w:lang w:val="uk-UA"/>
        </w:rPr>
        <w:t>У Рівному – потяг-фотовиставка «Відвага нації»</w:t>
      </w:r>
      <w:r w:rsidRPr="0095613F">
        <w:rPr>
          <w:i/>
          <w:shd w:val="clear" w:color="auto" w:fill="FFFFFF"/>
          <w:lang w:val="uk-UA"/>
        </w:rPr>
        <w:t xml:space="preserve"> </w:t>
      </w:r>
      <w:r w:rsidRPr="0095613F">
        <w:rPr>
          <w:iCs/>
          <w:shd w:val="clear" w:color="auto" w:fill="FFFFFF"/>
          <w:lang w:val="uk-UA"/>
        </w:rPr>
        <w:t>[Електронний ресурс] / Прес-служба Апарату Верхов. Ради України // Голос України. – 2025. – 27 верес. (№ 442). – Електрон. дані.</w:t>
      </w:r>
      <w:r w:rsidRPr="0095613F">
        <w:rPr>
          <w:shd w:val="clear" w:color="auto" w:fill="FFFFFF"/>
          <w:lang w:val="uk-UA"/>
        </w:rPr>
        <w:t xml:space="preserve"> </w:t>
      </w:r>
      <w:r w:rsidRPr="0095613F">
        <w:rPr>
          <w:bCs/>
          <w:i/>
          <w:shd w:val="clear" w:color="auto" w:fill="FFFFFF"/>
          <w:lang w:val="uk-UA"/>
        </w:rPr>
        <w:t xml:space="preserve">Як повідомив народний депутат України Дмитро Соломчук, до Рівного прибув унікальний потяг-фотовиставка «Відвага нації» зі світлинами Говарда Баффета. Народний обранець зауважив: «Це не просто мистецький проєкт – це емоційна подорож Україною через об’єктив людини, яка побачила війну зблизька», і додав: «Говард особисто зробив усі ці фото, побувавши в найнебезпечніших куточках України. Він на власні очі бачив багато болю, смутку, але разом з тим відваги та мужності українців. Саме це й відображено у фотовиставці. В кожному фото – окрема історія, яка пробирає до мурах». </w:t>
      </w:r>
      <w:r w:rsidRPr="0095613F">
        <w:rPr>
          <w:bCs/>
          <w:shd w:val="clear" w:color="auto" w:fill="FFFFFF"/>
          <w:lang w:val="uk-UA"/>
        </w:rPr>
        <w:t xml:space="preserve">Текст: </w:t>
      </w:r>
      <w:hyperlink r:id="rId38" w:history="1">
        <w:r w:rsidRPr="0095613F">
          <w:rPr>
            <w:rStyle w:val="ae"/>
            <w:rFonts w:cs="Times New Roman"/>
            <w:bCs/>
            <w:iCs/>
            <w:szCs w:val="28"/>
            <w:shd w:val="clear" w:color="auto" w:fill="FFFFFF"/>
            <w:lang w:val="uk-UA"/>
          </w:rPr>
          <w:t>https://www.golos.com.ua/article/387195</w:t>
        </w:r>
      </w:hyperlink>
    </w:p>
    <w:p w14:paraId="43141E0D" w14:textId="77777777" w:rsidR="00E33001" w:rsidRPr="002128D0" w:rsidRDefault="00E33001" w:rsidP="00E33001">
      <w:pPr>
        <w:pStyle w:val="a9"/>
        <w:numPr>
          <w:ilvl w:val="0"/>
          <w:numId w:val="1"/>
        </w:numPr>
        <w:ind w:left="0" w:firstLine="567"/>
        <w:rPr>
          <w:bCs/>
          <w:shd w:val="clear" w:color="auto" w:fill="FFFFFF"/>
          <w:lang w:val="uk-UA"/>
        </w:rPr>
      </w:pPr>
      <w:r w:rsidRPr="002128D0">
        <w:rPr>
          <w:rFonts w:eastAsia="Times New Roman"/>
          <w:b/>
          <w:bCs/>
          <w:szCs w:val="28"/>
          <w:lang w:val="uk-UA" w:eastAsia="ko-KR"/>
        </w:rPr>
        <w:lastRenderedPageBreak/>
        <w:t xml:space="preserve">Українська державна служба стає ефективнішою та прозорішою </w:t>
      </w:r>
      <w:r w:rsidRPr="002128D0">
        <w:rPr>
          <w:rFonts w:eastAsia="Times New Roman"/>
          <w:szCs w:val="28"/>
          <w:lang w:val="uk-UA" w:eastAsia="ko-KR"/>
        </w:rPr>
        <w:t xml:space="preserve">[Електронний ресурс] / Прес-служба Апарату Верхов. Ради України // Голос України. – 2025. – 26 верес. (№ 441). – Електрон. дані. </w:t>
      </w:r>
      <w:r w:rsidRPr="002128D0">
        <w:rPr>
          <w:rFonts w:eastAsia="Times New Roman"/>
          <w:i/>
          <w:iCs/>
          <w:szCs w:val="28"/>
          <w:lang w:val="uk-UA" w:eastAsia="ko-KR"/>
        </w:rPr>
        <w:t xml:space="preserve">Подано інформацію, що Перший заступник Голови Верховної Ради України (ВР України) Олександр Корнієнко взяв участь у першому дні Щорічного Рішельє-форуму публічної служби «Права людини в Україні: оптика змін», який триває з 24 по 26 вересня 2025 р. Експерти обговорили розвиток публічної служби та підвищення її ефективності, зокрема верховенство права, незалежність і політичну нейтральність службовців, стандарти доброчесності, прозорість і боротьбу з корупцією. Також йшлося про залучення громадян до прийняття рішень через консультації, співпрацю з громадськими організаціями та цифрові платформи, захист прав службовців і вразливих груп, гендерну рівність, рівні можливості та безбар’єрність у державних органах. Окрему увагу приділили прозорості роботи влади, доступу до відкритих даних, застосуванню штучного інтелекту, кібербезпеці та захисту персональних даних в умовах диджиталізації. О. Корнієнко у своєму виступі наголосив, що цьогоріч відбулась низка важливих подій у сфері державної служби та публічного врядування, зокрема затверджено дорожню карту «Public Administration Reform», яка є частиною переговорної рамки України щодо вступу в ЄС. </w:t>
      </w:r>
      <w:r w:rsidRPr="002128D0">
        <w:rPr>
          <w:rFonts w:eastAsia="Times New Roman"/>
          <w:szCs w:val="28"/>
          <w:lang w:val="uk-UA" w:eastAsia="ko-KR"/>
        </w:rPr>
        <w:t>Текст: </w:t>
      </w:r>
      <w:hyperlink r:id="rId39" w:tgtFrame="_blank" w:history="1">
        <w:r w:rsidRPr="002128D0">
          <w:rPr>
            <w:rStyle w:val="ae"/>
            <w:rFonts w:eastAsia="Times New Roman"/>
            <w:szCs w:val="28"/>
            <w:lang w:val="uk-UA" w:eastAsia="ko-KR"/>
          </w:rPr>
          <w:t>https://www.golos.com.ua/article/387115</w:t>
        </w:r>
      </w:hyperlink>
    </w:p>
    <w:p w14:paraId="6AD7B7A6" w14:textId="77777777" w:rsidR="00E33001" w:rsidRDefault="00E33001" w:rsidP="00E33001">
      <w:pPr>
        <w:pStyle w:val="a9"/>
        <w:numPr>
          <w:ilvl w:val="0"/>
          <w:numId w:val="1"/>
        </w:numPr>
        <w:ind w:left="0" w:firstLine="567"/>
      </w:pPr>
      <w:r w:rsidRPr="008E195E">
        <w:rPr>
          <w:b/>
          <w:bCs/>
          <w:lang w:eastAsia="uk-UA"/>
        </w:rPr>
        <w:t>Хмілевська В.</w:t>
      </w:r>
      <w:r w:rsidRPr="0015216A">
        <w:rPr>
          <w:lang w:eastAsia="uk-UA"/>
        </w:rPr>
        <w:t xml:space="preserve"> </w:t>
      </w:r>
      <w:r w:rsidRPr="008E195E">
        <w:rPr>
          <w:b/>
          <w:lang w:eastAsia="uk-UA"/>
        </w:rPr>
        <w:t>Тихий про заборону Угорщиною 12 українських медіа: «Для них що далі від правди, то краще»</w:t>
      </w:r>
      <w:r w:rsidRPr="0015216A">
        <w:rPr>
          <w:lang w:eastAsia="uk-UA"/>
        </w:rPr>
        <w:t xml:space="preserve"> [Електронний ресурс] / Вікторія Хмілевська // Дзеркало тижня. </w:t>
      </w:r>
      <w:r>
        <w:rPr>
          <w:lang w:eastAsia="uk-UA"/>
        </w:rPr>
        <w:t>–</w:t>
      </w:r>
      <w:r w:rsidRPr="0015216A">
        <w:rPr>
          <w:lang w:eastAsia="uk-UA"/>
        </w:rPr>
        <w:t xml:space="preserve"> 2025. </w:t>
      </w:r>
      <w:r>
        <w:rPr>
          <w:lang w:eastAsia="uk-UA"/>
        </w:rPr>
        <w:t>–</w:t>
      </w:r>
      <w:r w:rsidRPr="0015216A">
        <w:rPr>
          <w:lang w:eastAsia="uk-UA"/>
        </w:rPr>
        <w:t xml:space="preserve"> 30 верес. </w:t>
      </w:r>
      <w:r>
        <w:rPr>
          <w:lang w:eastAsia="uk-UA"/>
        </w:rPr>
        <w:t>–</w:t>
      </w:r>
      <w:r w:rsidRPr="0015216A">
        <w:rPr>
          <w:lang w:eastAsia="uk-UA"/>
        </w:rPr>
        <w:t xml:space="preserve"> Електрон. дані. </w:t>
      </w:r>
      <w:r w:rsidRPr="008E195E">
        <w:rPr>
          <w:i/>
          <w:lang w:eastAsia="uk-UA"/>
        </w:rPr>
        <w:t>Йдеться про те, що Угорщина заблокувала доступ до 12 українських медіа, серед яких ТСН, «Українська правда», «Громадське» та «Європейська правда». Це стало відповіддю Будапешта на заборону в Україні проросійських угорських видань. У МЗС України наголосили на принциповій різниці рішень: Київ обмежує пропаганду, тоді як Угорщина бореться з незалежною журналістикою. Ситуація загострюється на тлі нових прикордонних інцидентів із дронами та публічних звинувачень між лідерами двох країн.</w:t>
      </w:r>
      <w:r w:rsidRPr="0015216A">
        <w:rPr>
          <w:lang w:eastAsia="uk-UA"/>
        </w:rPr>
        <w:t xml:space="preserve"> </w:t>
      </w:r>
      <w:r w:rsidRPr="0015216A">
        <w:rPr>
          <w:lang w:eastAsia="uk-UA"/>
        </w:rPr>
        <w:lastRenderedPageBreak/>
        <w:t xml:space="preserve">Текст: </w:t>
      </w:r>
      <w:hyperlink r:id="rId40" w:history="1">
        <w:r w:rsidRPr="008E195E">
          <w:rPr>
            <w:rStyle w:val="ae"/>
            <w:rFonts w:eastAsia="Times New Roman" w:cs="Times New Roman"/>
            <w:szCs w:val="28"/>
            <w:lang w:eastAsia="uk-UA"/>
          </w:rPr>
          <w:t>https://zn.ua/ukr/POLITICS/tikhij-pro-zaboronu-uhorshchinoju-12-ukrajinskikh-media-dlja-nikh-shcho-dali-vid-pravdi-to-krashche.html</w:t>
        </w:r>
      </w:hyperlink>
    </w:p>
    <w:p w14:paraId="70AD38F6" w14:textId="77777777" w:rsidR="00E33001" w:rsidRPr="006A38D6" w:rsidRDefault="00E33001" w:rsidP="00E33001">
      <w:pPr>
        <w:pStyle w:val="a9"/>
        <w:numPr>
          <w:ilvl w:val="0"/>
          <w:numId w:val="1"/>
        </w:numPr>
        <w:ind w:left="0" w:firstLine="567"/>
        <w:rPr>
          <w:lang w:val="uk-UA"/>
        </w:rPr>
      </w:pPr>
      <w:r w:rsidRPr="00C96D3C">
        <w:rPr>
          <w:b/>
          <w:bCs/>
          <w:color w:val="222222"/>
          <w:szCs w:val="28"/>
          <w:shd w:val="clear" w:color="auto" w:fill="FFFFFF"/>
        </w:rPr>
        <w:t>Чекін Д. Джиммі Кіммел повернувся на ТБ та заявив про загрозу свободі слова у США</w:t>
      </w:r>
      <w:r>
        <w:rPr>
          <w:b/>
          <w:bCs/>
          <w:color w:val="222222"/>
          <w:szCs w:val="28"/>
          <w:shd w:val="clear" w:color="auto" w:fill="FFFFFF"/>
          <w:lang w:val="uk-UA"/>
        </w:rPr>
        <w:t xml:space="preserve"> </w:t>
      </w:r>
      <w:r w:rsidRPr="00C96D3C">
        <w:rPr>
          <w:color w:val="222222"/>
          <w:szCs w:val="28"/>
          <w:shd w:val="clear" w:color="auto" w:fill="FFFFFF"/>
        </w:rPr>
        <w:t>[Електронний ресурс] / Денис Чекін</w:t>
      </w:r>
      <w:r>
        <w:rPr>
          <w:color w:val="222222"/>
          <w:szCs w:val="28"/>
          <w:shd w:val="clear" w:color="auto" w:fill="FFFFFF"/>
          <w:lang w:val="uk-UA"/>
        </w:rPr>
        <w:t xml:space="preserve"> </w:t>
      </w:r>
      <w:r w:rsidRPr="00C96D3C">
        <w:rPr>
          <w:color w:val="222222"/>
          <w:szCs w:val="28"/>
          <w:shd w:val="clear" w:color="auto" w:fill="FFFFFF"/>
        </w:rPr>
        <w:t xml:space="preserve">// Дзеркало тижня. – 2025. – 24 верес. </w:t>
      </w:r>
      <w:r>
        <w:rPr>
          <w:color w:val="222222"/>
          <w:szCs w:val="28"/>
          <w:shd w:val="clear" w:color="auto" w:fill="FFFFFF"/>
          <w:lang w:val="uk-UA"/>
        </w:rPr>
        <w:t>–</w:t>
      </w:r>
      <w:r w:rsidRPr="00C96D3C">
        <w:rPr>
          <w:color w:val="222222"/>
          <w:szCs w:val="28"/>
          <w:shd w:val="clear" w:color="auto" w:fill="FFFFFF"/>
        </w:rPr>
        <w:t xml:space="preserve"> Електрон. дані.</w:t>
      </w:r>
      <w:r>
        <w:rPr>
          <w:color w:val="222222"/>
          <w:szCs w:val="28"/>
          <w:shd w:val="clear" w:color="auto" w:fill="FFFFFF"/>
          <w:lang w:val="uk-UA"/>
        </w:rPr>
        <w:t xml:space="preserve"> </w:t>
      </w:r>
      <w:r w:rsidRPr="00C96D3C">
        <w:rPr>
          <w:i/>
          <w:iCs/>
          <w:color w:val="222222"/>
          <w:szCs w:val="28"/>
          <w:shd w:val="clear" w:color="auto" w:fill="FFFFFF"/>
        </w:rPr>
        <w:t>Йдеться про повернення на екрани американського коміка Джиммі Кіммела після призупинення його шоу через скандальні висловлювання про вбивство політичного активіста Чарлі Кірка. Кіммел під час нового етеру виступив на захист свободи слова, розкритикував Дональда Трампа та голову телерегулятора за тиск на медіа. Ситуація спричинила суспільний резонанс у США, викликала дискусії про цензуру та отримала підтримку від знаменитостей, законодавців і громадськості.</w:t>
      </w:r>
      <w:r>
        <w:rPr>
          <w:i/>
          <w:iCs/>
          <w:color w:val="222222"/>
          <w:szCs w:val="28"/>
          <w:shd w:val="clear" w:color="auto" w:fill="FFFFFF"/>
          <w:lang w:val="uk-UA"/>
        </w:rPr>
        <w:t xml:space="preserve"> </w:t>
      </w:r>
      <w:r w:rsidRPr="00E5250A">
        <w:rPr>
          <w:color w:val="222222"/>
          <w:szCs w:val="28"/>
          <w:shd w:val="clear" w:color="auto" w:fill="FFFFFF"/>
          <w:lang w:val="uk-UA"/>
        </w:rPr>
        <w:t>Т</w:t>
      </w:r>
      <w:r w:rsidRPr="006A38D6">
        <w:rPr>
          <w:color w:val="222222"/>
          <w:szCs w:val="28"/>
          <w:shd w:val="clear" w:color="auto" w:fill="FFFFFF"/>
          <w:lang w:val="uk-UA"/>
        </w:rPr>
        <w:t>екст:</w:t>
      </w:r>
      <w:r w:rsidRPr="00C96D3C">
        <w:rPr>
          <w:color w:val="222222"/>
          <w:szCs w:val="28"/>
          <w:shd w:val="clear" w:color="auto" w:fill="FFFFFF"/>
        </w:rPr>
        <w:t> </w:t>
      </w:r>
      <w:hyperlink r:id="rId41" w:tgtFrame="_blank" w:history="1">
        <w:r w:rsidRPr="00C96D3C">
          <w:rPr>
            <w:color w:val="0563C1"/>
            <w:szCs w:val="28"/>
            <w:u w:val="single"/>
            <w:shd w:val="clear" w:color="auto" w:fill="FFFFFF"/>
          </w:rPr>
          <w:t>https</w:t>
        </w:r>
        <w:r w:rsidRPr="006A38D6">
          <w:rPr>
            <w:color w:val="0563C1"/>
            <w:szCs w:val="28"/>
            <w:u w:val="single"/>
            <w:shd w:val="clear" w:color="auto" w:fill="FFFFFF"/>
            <w:lang w:val="uk-UA"/>
          </w:rPr>
          <w:t>://</w:t>
        </w:r>
        <w:r w:rsidRPr="00C96D3C">
          <w:rPr>
            <w:color w:val="0563C1"/>
            <w:szCs w:val="28"/>
            <w:u w:val="single"/>
            <w:shd w:val="clear" w:color="auto" w:fill="FFFFFF"/>
          </w:rPr>
          <w:t>zn</w:t>
        </w:r>
        <w:r w:rsidRPr="006A38D6">
          <w:rPr>
            <w:color w:val="0563C1"/>
            <w:szCs w:val="28"/>
            <w:u w:val="single"/>
            <w:shd w:val="clear" w:color="auto" w:fill="FFFFFF"/>
            <w:lang w:val="uk-UA"/>
          </w:rPr>
          <w:t>.</w:t>
        </w:r>
        <w:r w:rsidRPr="00C96D3C">
          <w:rPr>
            <w:color w:val="0563C1"/>
            <w:szCs w:val="28"/>
            <w:u w:val="single"/>
            <w:shd w:val="clear" w:color="auto" w:fill="FFFFFF"/>
          </w:rPr>
          <w:t>ua</w:t>
        </w:r>
        <w:r w:rsidRPr="006A38D6">
          <w:rPr>
            <w:color w:val="0563C1"/>
            <w:szCs w:val="28"/>
            <w:u w:val="single"/>
            <w:shd w:val="clear" w:color="auto" w:fill="FFFFFF"/>
            <w:lang w:val="uk-UA"/>
          </w:rPr>
          <w:t>/</w:t>
        </w:r>
        <w:r w:rsidRPr="00C96D3C">
          <w:rPr>
            <w:color w:val="0563C1"/>
            <w:szCs w:val="28"/>
            <w:u w:val="single"/>
            <w:shd w:val="clear" w:color="auto" w:fill="FFFFFF"/>
          </w:rPr>
          <w:t>ukr</w:t>
        </w:r>
        <w:r w:rsidRPr="006A38D6">
          <w:rPr>
            <w:color w:val="0563C1"/>
            <w:szCs w:val="28"/>
            <w:u w:val="single"/>
            <w:shd w:val="clear" w:color="auto" w:fill="FFFFFF"/>
            <w:lang w:val="uk-UA"/>
          </w:rPr>
          <w:t>/</w:t>
        </w:r>
        <w:r w:rsidRPr="00C96D3C">
          <w:rPr>
            <w:color w:val="0563C1"/>
            <w:szCs w:val="28"/>
            <w:u w:val="single"/>
            <w:shd w:val="clear" w:color="auto" w:fill="FFFFFF"/>
          </w:rPr>
          <w:t>usa</w:t>
        </w:r>
        <w:r w:rsidRPr="006A38D6">
          <w:rPr>
            <w:color w:val="0563C1"/>
            <w:szCs w:val="28"/>
            <w:u w:val="single"/>
            <w:shd w:val="clear" w:color="auto" w:fill="FFFFFF"/>
            <w:lang w:val="uk-UA"/>
          </w:rPr>
          <w:t>/</w:t>
        </w:r>
        <w:r w:rsidRPr="00C96D3C">
          <w:rPr>
            <w:color w:val="0563C1"/>
            <w:szCs w:val="28"/>
            <w:u w:val="single"/>
            <w:shd w:val="clear" w:color="auto" w:fill="FFFFFF"/>
          </w:rPr>
          <w:t>dzhimmi</w:t>
        </w:r>
        <w:r w:rsidRPr="006A38D6">
          <w:rPr>
            <w:color w:val="0563C1"/>
            <w:szCs w:val="28"/>
            <w:u w:val="single"/>
            <w:shd w:val="clear" w:color="auto" w:fill="FFFFFF"/>
            <w:lang w:val="uk-UA"/>
          </w:rPr>
          <w:t>-</w:t>
        </w:r>
        <w:r w:rsidRPr="00C96D3C">
          <w:rPr>
            <w:color w:val="0563C1"/>
            <w:szCs w:val="28"/>
            <w:u w:val="single"/>
            <w:shd w:val="clear" w:color="auto" w:fill="FFFFFF"/>
          </w:rPr>
          <w:t>kimmel</w:t>
        </w:r>
        <w:r w:rsidRPr="006A38D6">
          <w:rPr>
            <w:color w:val="0563C1"/>
            <w:szCs w:val="28"/>
            <w:u w:val="single"/>
            <w:shd w:val="clear" w:color="auto" w:fill="FFFFFF"/>
            <w:lang w:val="uk-UA"/>
          </w:rPr>
          <w:t>-</w:t>
        </w:r>
        <w:r w:rsidRPr="00C96D3C">
          <w:rPr>
            <w:color w:val="0563C1"/>
            <w:szCs w:val="28"/>
            <w:u w:val="single"/>
            <w:shd w:val="clear" w:color="auto" w:fill="FFFFFF"/>
          </w:rPr>
          <w:t>povernuvsja</w:t>
        </w:r>
        <w:r w:rsidRPr="006A38D6">
          <w:rPr>
            <w:color w:val="0563C1"/>
            <w:szCs w:val="28"/>
            <w:u w:val="single"/>
            <w:shd w:val="clear" w:color="auto" w:fill="FFFFFF"/>
            <w:lang w:val="uk-UA"/>
          </w:rPr>
          <w:t>-</w:t>
        </w:r>
        <w:r w:rsidRPr="00C96D3C">
          <w:rPr>
            <w:color w:val="0563C1"/>
            <w:szCs w:val="28"/>
            <w:u w:val="single"/>
            <w:shd w:val="clear" w:color="auto" w:fill="FFFFFF"/>
          </w:rPr>
          <w:t>na</w:t>
        </w:r>
        <w:r w:rsidRPr="006A38D6">
          <w:rPr>
            <w:color w:val="0563C1"/>
            <w:szCs w:val="28"/>
            <w:u w:val="single"/>
            <w:shd w:val="clear" w:color="auto" w:fill="FFFFFF"/>
            <w:lang w:val="uk-UA"/>
          </w:rPr>
          <w:t>-</w:t>
        </w:r>
        <w:r w:rsidRPr="00C96D3C">
          <w:rPr>
            <w:color w:val="0563C1"/>
            <w:szCs w:val="28"/>
            <w:u w:val="single"/>
            <w:shd w:val="clear" w:color="auto" w:fill="FFFFFF"/>
          </w:rPr>
          <w:t>tb</w:t>
        </w:r>
        <w:r w:rsidRPr="006A38D6">
          <w:rPr>
            <w:color w:val="0563C1"/>
            <w:szCs w:val="28"/>
            <w:u w:val="single"/>
            <w:shd w:val="clear" w:color="auto" w:fill="FFFFFF"/>
            <w:lang w:val="uk-UA"/>
          </w:rPr>
          <w:t>-</w:t>
        </w:r>
        <w:r w:rsidRPr="00C96D3C">
          <w:rPr>
            <w:color w:val="0563C1"/>
            <w:szCs w:val="28"/>
            <w:u w:val="single"/>
            <w:shd w:val="clear" w:color="auto" w:fill="FFFFFF"/>
          </w:rPr>
          <w:t>ta</w:t>
        </w:r>
        <w:r w:rsidRPr="006A38D6">
          <w:rPr>
            <w:color w:val="0563C1"/>
            <w:szCs w:val="28"/>
            <w:u w:val="single"/>
            <w:shd w:val="clear" w:color="auto" w:fill="FFFFFF"/>
            <w:lang w:val="uk-UA"/>
          </w:rPr>
          <w:t>-</w:t>
        </w:r>
        <w:r w:rsidRPr="00C96D3C">
          <w:rPr>
            <w:color w:val="0563C1"/>
            <w:szCs w:val="28"/>
            <w:u w:val="single"/>
            <w:shd w:val="clear" w:color="auto" w:fill="FFFFFF"/>
          </w:rPr>
          <w:t>zajaviv</w:t>
        </w:r>
        <w:r w:rsidRPr="006A38D6">
          <w:rPr>
            <w:color w:val="0563C1"/>
            <w:szCs w:val="28"/>
            <w:u w:val="single"/>
            <w:shd w:val="clear" w:color="auto" w:fill="FFFFFF"/>
            <w:lang w:val="uk-UA"/>
          </w:rPr>
          <w:t>-</w:t>
        </w:r>
        <w:r w:rsidRPr="00C96D3C">
          <w:rPr>
            <w:color w:val="0563C1"/>
            <w:szCs w:val="28"/>
            <w:u w:val="single"/>
            <w:shd w:val="clear" w:color="auto" w:fill="FFFFFF"/>
          </w:rPr>
          <w:t>pro</w:t>
        </w:r>
        <w:r w:rsidRPr="006A38D6">
          <w:rPr>
            <w:color w:val="0563C1"/>
            <w:szCs w:val="28"/>
            <w:u w:val="single"/>
            <w:shd w:val="clear" w:color="auto" w:fill="FFFFFF"/>
            <w:lang w:val="uk-UA"/>
          </w:rPr>
          <w:t>-</w:t>
        </w:r>
        <w:r w:rsidRPr="00C96D3C">
          <w:rPr>
            <w:color w:val="0563C1"/>
            <w:szCs w:val="28"/>
            <w:u w:val="single"/>
            <w:shd w:val="clear" w:color="auto" w:fill="FFFFFF"/>
          </w:rPr>
          <w:t>zahrozu</w:t>
        </w:r>
        <w:r w:rsidRPr="006A38D6">
          <w:rPr>
            <w:color w:val="0563C1"/>
            <w:szCs w:val="28"/>
            <w:u w:val="single"/>
            <w:shd w:val="clear" w:color="auto" w:fill="FFFFFF"/>
            <w:lang w:val="uk-UA"/>
          </w:rPr>
          <w:t>-</w:t>
        </w:r>
        <w:r w:rsidRPr="00C96D3C">
          <w:rPr>
            <w:color w:val="0563C1"/>
            <w:szCs w:val="28"/>
            <w:u w:val="single"/>
            <w:shd w:val="clear" w:color="auto" w:fill="FFFFFF"/>
          </w:rPr>
          <w:t>svobodi</w:t>
        </w:r>
        <w:r w:rsidRPr="006A38D6">
          <w:rPr>
            <w:color w:val="0563C1"/>
            <w:szCs w:val="28"/>
            <w:u w:val="single"/>
            <w:shd w:val="clear" w:color="auto" w:fill="FFFFFF"/>
            <w:lang w:val="uk-UA"/>
          </w:rPr>
          <w:t>-</w:t>
        </w:r>
        <w:r w:rsidRPr="00C96D3C">
          <w:rPr>
            <w:color w:val="0563C1"/>
            <w:szCs w:val="28"/>
            <w:u w:val="single"/>
            <w:shd w:val="clear" w:color="auto" w:fill="FFFFFF"/>
          </w:rPr>
          <w:t>slova</w:t>
        </w:r>
        <w:r w:rsidRPr="006A38D6">
          <w:rPr>
            <w:color w:val="0563C1"/>
            <w:szCs w:val="28"/>
            <w:u w:val="single"/>
            <w:shd w:val="clear" w:color="auto" w:fill="FFFFFF"/>
            <w:lang w:val="uk-UA"/>
          </w:rPr>
          <w:t>-</w:t>
        </w:r>
        <w:r w:rsidRPr="00C96D3C">
          <w:rPr>
            <w:color w:val="0563C1"/>
            <w:szCs w:val="28"/>
            <w:u w:val="single"/>
            <w:shd w:val="clear" w:color="auto" w:fill="FFFFFF"/>
          </w:rPr>
          <w:t>u</w:t>
        </w:r>
        <w:r w:rsidRPr="006A38D6">
          <w:rPr>
            <w:color w:val="0563C1"/>
            <w:szCs w:val="28"/>
            <w:u w:val="single"/>
            <w:shd w:val="clear" w:color="auto" w:fill="FFFFFF"/>
            <w:lang w:val="uk-UA"/>
          </w:rPr>
          <w:t>-</w:t>
        </w:r>
        <w:r w:rsidRPr="00C96D3C">
          <w:rPr>
            <w:color w:val="0563C1"/>
            <w:szCs w:val="28"/>
            <w:u w:val="single"/>
            <w:shd w:val="clear" w:color="auto" w:fill="FFFFFF"/>
          </w:rPr>
          <w:t>ssha</w:t>
        </w:r>
        <w:r w:rsidRPr="006A38D6">
          <w:rPr>
            <w:color w:val="0563C1"/>
            <w:szCs w:val="28"/>
            <w:u w:val="single"/>
            <w:shd w:val="clear" w:color="auto" w:fill="FFFFFF"/>
            <w:lang w:val="uk-UA"/>
          </w:rPr>
          <w:t>.</w:t>
        </w:r>
        <w:r w:rsidRPr="00C96D3C">
          <w:rPr>
            <w:color w:val="0563C1"/>
            <w:szCs w:val="28"/>
            <w:u w:val="single"/>
            <w:shd w:val="clear" w:color="auto" w:fill="FFFFFF"/>
          </w:rPr>
          <w:t>html</w:t>
        </w:r>
      </w:hyperlink>
    </w:p>
    <w:p w14:paraId="406F37AB" w14:textId="77777777" w:rsidR="00E33001" w:rsidRPr="006A38D6" w:rsidRDefault="00E33001" w:rsidP="00E33001">
      <w:pPr>
        <w:pStyle w:val="a9"/>
        <w:numPr>
          <w:ilvl w:val="0"/>
          <w:numId w:val="1"/>
        </w:numPr>
        <w:ind w:left="0" w:firstLine="567"/>
        <w:rPr>
          <w:lang w:val="uk-UA"/>
        </w:rPr>
      </w:pPr>
      <w:r w:rsidRPr="00804E28">
        <w:rPr>
          <w:b/>
          <w:bCs/>
          <w:lang w:val="uk-UA"/>
        </w:rPr>
        <w:t>Шевчук А. В Україні запрацювала державна онлайн-платформа зі штучного інтелекту</w:t>
      </w:r>
      <w:r w:rsidRPr="003D6BC3">
        <w:rPr>
          <w:b/>
          <w:bCs/>
          <w:lang w:val="uk-UA"/>
        </w:rPr>
        <w:t xml:space="preserve"> </w:t>
      </w:r>
      <w:r w:rsidRPr="00804E28">
        <w:rPr>
          <w:lang w:val="uk-UA"/>
        </w:rPr>
        <w:t xml:space="preserve">[Електронний ресурс] / А. Шевчук // </w:t>
      </w:r>
      <w:r w:rsidRPr="00D57970">
        <w:t>Korrespondent</w:t>
      </w:r>
      <w:r w:rsidRPr="00804E28">
        <w:rPr>
          <w:lang w:val="uk-UA"/>
        </w:rPr>
        <w:t>.</w:t>
      </w:r>
      <w:r w:rsidRPr="00D57970">
        <w:t>net</w:t>
      </w:r>
      <w:r w:rsidRPr="00804E28">
        <w:rPr>
          <w:lang w:val="uk-UA"/>
        </w:rPr>
        <w:t xml:space="preserve"> : [вебсайт]. – 2025. – 8 верес. </w:t>
      </w:r>
      <w:r w:rsidRPr="003D6BC3">
        <w:rPr>
          <w:lang w:val="uk-UA"/>
        </w:rPr>
        <w:t>–</w:t>
      </w:r>
      <w:r w:rsidRPr="00804E28">
        <w:rPr>
          <w:lang w:val="uk-UA"/>
        </w:rPr>
        <w:t xml:space="preserve"> Електрон. дані.</w:t>
      </w:r>
      <w:r w:rsidRPr="003D6BC3">
        <w:rPr>
          <w:lang w:val="uk-UA"/>
        </w:rPr>
        <w:t xml:space="preserve"> </w:t>
      </w:r>
      <w:r w:rsidRPr="006A38D6">
        <w:rPr>
          <w:i/>
          <w:iCs/>
          <w:lang w:val="uk-UA"/>
        </w:rPr>
        <w:t xml:space="preserve">Вказано, що Міністерство цифрової трансформації запустило єдине вікно ШІ-ініціатив в Україні </w:t>
      </w:r>
      <w:r w:rsidRPr="003D6BC3">
        <w:rPr>
          <w:i/>
          <w:iCs/>
          <w:lang w:val="uk-UA"/>
        </w:rPr>
        <w:t>–</w:t>
      </w:r>
      <w:r w:rsidRPr="006A38D6">
        <w:rPr>
          <w:i/>
          <w:iCs/>
          <w:lang w:val="uk-UA"/>
        </w:rPr>
        <w:t xml:space="preserve"> першу державну онлайн-платформу, яка поєднує всі ключові АІ-проєкти, корисні документи, актуальні новини та можливості у сфері ШІ. </w:t>
      </w:r>
      <w:r w:rsidRPr="00804E28">
        <w:rPr>
          <w:i/>
          <w:iCs/>
          <w:lang w:val="uk-UA"/>
        </w:rPr>
        <w:t xml:space="preserve">Зазначено, що тепер бізнес, державні організації, наукові й освітні заклади, міжнародні партнери можуть напряму долучитися до АІ-трансформації України. На платформі кожен матиме доступ до актуальних рекомендацій, корисних інструментів і практичних гайдів із використання ШІ в різних сферах, зможе долучитися до провідного комітету при Мінцифрі, зокрема, взяти участь у формуванні стратегії з ШІ до 2030 р., ознайомитися з компаніями, що долучилися до регулювання галузі, та дізнатися про АІ-комʼюніті в Україні. Також на платформі є можливість у безпечному середовищі протестувати на відповідність міжнародним стандартам свої ШІ-рішення й отримати підтримку від держави в різних сферах: </w:t>
      </w:r>
      <w:r w:rsidRPr="003D6BC3">
        <w:rPr>
          <w:i/>
          <w:iCs/>
        </w:rPr>
        <w:t>GovTech</w:t>
      </w:r>
      <w:r w:rsidRPr="00804E28">
        <w:rPr>
          <w:i/>
          <w:iCs/>
          <w:lang w:val="uk-UA"/>
        </w:rPr>
        <w:t xml:space="preserve">, </w:t>
      </w:r>
      <w:r w:rsidRPr="003D6BC3">
        <w:rPr>
          <w:i/>
          <w:iCs/>
        </w:rPr>
        <w:t>MedTech</w:t>
      </w:r>
      <w:r w:rsidRPr="00804E28">
        <w:rPr>
          <w:i/>
          <w:iCs/>
          <w:lang w:val="uk-UA"/>
        </w:rPr>
        <w:t xml:space="preserve">, </w:t>
      </w:r>
      <w:r w:rsidRPr="003D6BC3">
        <w:rPr>
          <w:i/>
          <w:iCs/>
        </w:rPr>
        <w:t>BioTech</w:t>
      </w:r>
      <w:r w:rsidRPr="00804E28">
        <w:rPr>
          <w:i/>
          <w:iCs/>
          <w:lang w:val="uk-UA"/>
        </w:rPr>
        <w:t xml:space="preserve">, </w:t>
      </w:r>
      <w:r w:rsidRPr="003D6BC3">
        <w:rPr>
          <w:i/>
          <w:iCs/>
        </w:rPr>
        <w:t>AgroTech</w:t>
      </w:r>
      <w:r w:rsidRPr="00804E28">
        <w:rPr>
          <w:i/>
          <w:iCs/>
          <w:lang w:val="uk-UA"/>
        </w:rPr>
        <w:t xml:space="preserve">, </w:t>
      </w:r>
      <w:r w:rsidRPr="003D6BC3">
        <w:rPr>
          <w:i/>
          <w:iCs/>
        </w:rPr>
        <w:t>DefenseTech</w:t>
      </w:r>
      <w:r w:rsidRPr="00804E28">
        <w:rPr>
          <w:i/>
          <w:iCs/>
          <w:lang w:val="uk-UA"/>
        </w:rPr>
        <w:t xml:space="preserve">, </w:t>
      </w:r>
      <w:r w:rsidRPr="003D6BC3">
        <w:rPr>
          <w:i/>
          <w:iCs/>
        </w:rPr>
        <w:t>EdTech</w:t>
      </w:r>
      <w:r w:rsidRPr="00804E28">
        <w:rPr>
          <w:i/>
          <w:iCs/>
          <w:lang w:val="uk-UA"/>
        </w:rPr>
        <w:t>.</w:t>
      </w:r>
      <w:r w:rsidRPr="003D6BC3">
        <w:rPr>
          <w:lang w:val="uk-UA"/>
        </w:rPr>
        <w:t xml:space="preserve"> </w:t>
      </w:r>
      <w:r w:rsidRPr="006A38D6">
        <w:rPr>
          <w:lang w:val="uk-UA"/>
        </w:rPr>
        <w:t>Текст:</w:t>
      </w:r>
      <w:r w:rsidRPr="00D57970">
        <w:t> </w:t>
      </w:r>
      <w:hyperlink r:id="rId42" w:tgtFrame="_blank" w:history="1">
        <w:r w:rsidRPr="00D57970">
          <w:rPr>
            <w:rStyle w:val="ae"/>
          </w:rPr>
          <w:t>https</w:t>
        </w:r>
        <w:r w:rsidRPr="006A38D6">
          <w:rPr>
            <w:rStyle w:val="ae"/>
            <w:lang w:val="uk-UA"/>
          </w:rPr>
          <w:t>://</w:t>
        </w:r>
        <w:r w:rsidRPr="00D57970">
          <w:rPr>
            <w:rStyle w:val="ae"/>
          </w:rPr>
          <w:t>ua</w:t>
        </w:r>
        <w:r w:rsidRPr="006A38D6">
          <w:rPr>
            <w:rStyle w:val="ae"/>
            <w:lang w:val="uk-UA"/>
          </w:rPr>
          <w:t>.</w:t>
        </w:r>
        <w:r w:rsidRPr="00D57970">
          <w:rPr>
            <w:rStyle w:val="ae"/>
          </w:rPr>
          <w:t>korrespondent</w:t>
        </w:r>
        <w:r w:rsidRPr="006A38D6">
          <w:rPr>
            <w:rStyle w:val="ae"/>
            <w:lang w:val="uk-UA"/>
          </w:rPr>
          <w:t>.</w:t>
        </w:r>
        <w:r w:rsidRPr="00D57970">
          <w:rPr>
            <w:rStyle w:val="ae"/>
          </w:rPr>
          <w:t>net</w:t>
        </w:r>
        <w:r w:rsidRPr="006A38D6">
          <w:rPr>
            <w:rStyle w:val="ae"/>
            <w:lang w:val="uk-UA"/>
          </w:rPr>
          <w:t>/</w:t>
        </w:r>
        <w:r w:rsidRPr="00D57970">
          <w:rPr>
            <w:rStyle w:val="ae"/>
          </w:rPr>
          <w:t>ukraine</w:t>
        </w:r>
        <w:r w:rsidRPr="006A38D6">
          <w:rPr>
            <w:rStyle w:val="ae"/>
            <w:lang w:val="uk-UA"/>
          </w:rPr>
          <w:t>/4814139-</w:t>
        </w:r>
        <w:r w:rsidRPr="00D57970">
          <w:rPr>
            <w:rStyle w:val="ae"/>
          </w:rPr>
          <w:t>v</w:t>
        </w:r>
        <w:r w:rsidRPr="006A38D6">
          <w:rPr>
            <w:rStyle w:val="ae"/>
            <w:lang w:val="uk-UA"/>
          </w:rPr>
          <w:t>-</w:t>
        </w:r>
        <w:r w:rsidRPr="00D57970">
          <w:rPr>
            <w:rStyle w:val="ae"/>
          </w:rPr>
          <w:t>ukraini</w:t>
        </w:r>
        <w:r w:rsidRPr="006A38D6">
          <w:rPr>
            <w:rStyle w:val="ae"/>
            <w:lang w:val="uk-UA"/>
          </w:rPr>
          <w:t>-</w:t>
        </w:r>
        <w:r w:rsidRPr="00D57970">
          <w:rPr>
            <w:rStyle w:val="ae"/>
          </w:rPr>
          <w:t>zapratsuivala</w:t>
        </w:r>
        <w:r w:rsidRPr="006A38D6">
          <w:rPr>
            <w:rStyle w:val="ae"/>
            <w:lang w:val="uk-UA"/>
          </w:rPr>
          <w:t>-</w:t>
        </w:r>
        <w:r w:rsidRPr="00D57970">
          <w:rPr>
            <w:rStyle w:val="ae"/>
          </w:rPr>
          <w:t>derzhavna</w:t>
        </w:r>
        <w:r w:rsidRPr="006A38D6">
          <w:rPr>
            <w:rStyle w:val="ae"/>
            <w:lang w:val="uk-UA"/>
          </w:rPr>
          <w:t>-</w:t>
        </w:r>
        <w:r w:rsidRPr="00D57970">
          <w:rPr>
            <w:rStyle w:val="ae"/>
          </w:rPr>
          <w:t>onlain</w:t>
        </w:r>
        <w:r w:rsidRPr="006A38D6">
          <w:rPr>
            <w:rStyle w:val="ae"/>
            <w:lang w:val="uk-UA"/>
          </w:rPr>
          <w:t>-</w:t>
        </w:r>
        <w:r w:rsidRPr="00D57970">
          <w:rPr>
            <w:rStyle w:val="ae"/>
          </w:rPr>
          <w:t>platforma</w:t>
        </w:r>
        <w:r w:rsidRPr="006A38D6">
          <w:rPr>
            <w:rStyle w:val="ae"/>
            <w:lang w:val="uk-UA"/>
          </w:rPr>
          <w:t>-</w:t>
        </w:r>
        <w:r w:rsidRPr="00D57970">
          <w:rPr>
            <w:rStyle w:val="ae"/>
          </w:rPr>
          <w:t>zi</w:t>
        </w:r>
        <w:r w:rsidRPr="006A38D6">
          <w:rPr>
            <w:rStyle w:val="ae"/>
            <w:lang w:val="uk-UA"/>
          </w:rPr>
          <w:t>-</w:t>
        </w:r>
        <w:r w:rsidRPr="00D57970">
          <w:rPr>
            <w:rStyle w:val="ae"/>
          </w:rPr>
          <w:t>shtuchnoho</w:t>
        </w:r>
        <w:r w:rsidRPr="006A38D6">
          <w:rPr>
            <w:rStyle w:val="ae"/>
            <w:lang w:val="uk-UA"/>
          </w:rPr>
          <w:t>-</w:t>
        </w:r>
        <w:r w:rsidRPr="00D57970">
          <w:rPr>
            <w:rStyle w:val="ae"/>
          </w:rPr>
          <w:t>intelektu</w:t>
        </w:r>
      </w:hyperlink>
    </w:p>
    <w:p w14:paraId="05B7702B" w14:textId="11AA5F63" w:rsidR="00E33001" w:rsidRPr="006A38D6" w:rsidRDefault="00E33001" w:rsidP="00E33001">
      <w:pPr>
        <w:pStyle w:val="a9"/>
        <w:numPr>
          <w:ilvl w:val="0"/>
          <w:numId w:val="1"/>
        </w:numPr>
        <w:ind w:left="0" w:firstLine="567"/>
        <w:rPr>
          <w:lang w:val="uk-UA"/>
        </w:rPr>
      </w:pPr>
      <w:r w:rsidRPr="006A38D6">
        <w:rPr>
          <w:b/>
          <w:bCs/>
          <w:lang w:val="uk-UA"/>
        </w:rPr>
        <w:lastRenderedPageBreak/>
        <w:t xml:space="preserve">Юнак створив </w:t>
      </w:r>
      <w:r w:rsidRPr="003D0B3D">
        <w:rPr>
          <w:b/>
          <w:bCs/>
        </w:rPr>
        <w:t>AngelicBot</w:t>
      </w:r>
      <w:r w:rsidRPr="006A38D6">
        <w:rPr>
          <w:b/>
          <w:bCs/>
          <w:lang w:val="uk-UA"/>
        </w:rPr>
        <w:t xml:space="preserve"> </w:t>
      </w:r>
      <w:r w:rsidR="002018F0">
        <w:rPr>
          <w:b/>
          <w:bCs/>
          <w:lang w:val="uk-UA"/>
        </w:rPr>
        <w:t>–</w:t>
      </w:r>
      <w:r w:rsidRPr="006A38D6">
        <w:rPr>
          <w:b/>
          <w:bCs/>
          <w:lang w:val="uk-UA"/>
        </w:rPr>
        <w:t xml:space="preserve"> чат-бот, який вчить дітей молитися</w:t>
      </w:r>
      <w:r>
        <w:rPr>
          <w:b/>
          <w:bCs/>
          <w:lang w:val="uk-UA"/>
        </w:rPr>
        <w:t xml:space="preserve"> </w:t>
      </w:r>
      <w:r w:rsidRPr="006A38D6">
        <w:rPr>
          <w:lang w:val="uk-UA"/>
        </w:rPr>
        <w:t>[Електронний ресурс] //</w:t>
      </w:r>
      <w:r>
        <w:rPr>
          <w:lang w:val="uk-UA"/>
        </w:rPr>
        <w:t xml:space="preserve"> </w:t>
      </w:r>
      <w:r w:rsidRPr="003D0B3D">
        <w:t>RISU</w:t>
      </w:r>
      <w:r w:rsidRPr="006A38D6">
        <w:rPr>
          <w:lang w:val="uk-UA"/>
        </w:rPr>
        <w:t>.</w:t>
      </w:r>
      <w:r w:rsidRPr="003D0B3D">
        <w:t>ua</w:t>
      </w:r>
      <w:r w:rsidRPr="006A38D6">
        <w:rPr>
          <w:lang w:val="uk-UA"/>
        </w:rPr>
        <w:t>: [вебсайт]. – 2025. –</w:t>
      </w:r>
      <w:r>
        <w:rPr>
          <w:lang w:val="uk-UA"/>
        </w:rPr>
        <w:t xml:space="preserve"> </w:t>
      </w:r>
      <w:r w:rsidRPr="006A38D6">
        <w:rPr>
          <w:lang w:val="uk-UA"/>
        </w:rPr>
        <w:t>17 верес.</w:t>
      </w:r>
      <w:r>
        <w:rPr>
          <w:lang w:val="uk-UA"/>
        </w:rPr>
        <w:t xml:space="preserve"> </w:t>
      </w:r>
      <w:r w:rsidRPr="006A38D6">
        <w:rPr>
          <w:lang w:val="uk-UA"/>
        </w:rPr>
        <w:t>–</w:t>
      </w:r>
      <w:r>
        <w:rPr>
          <w:lang w:val="uk-UA"/>
        </w:rPr>
        <w:t xml:space="preserve"> </w:t>
      </w:r>
      <w:r w:rsidRPr="006A38D6">
        <w:rPr>
          <w:lang w:val="uk-UA"/>
        </w:rPr>
        <w:t>Електрон. дані.</w:t>
      </w:r>
      <w:r>
        <w:rPr>
          <w:lang w:val="uk-UA"/>
        </w:rPr>
        <w:t xml:space="preserve"> </w:t>
      </w:r>
      <w:r w:rsidRPr="003D0B3D">
        <w:rPr>
          <w:i/>
          <w:iCs/>
        </w:rPr>
        <w:t xml:space="preserve">Зазначено, що Арсен Горобець представив «Ангелика» </w:t>
      </w:r>
      <w:r>
        <w:rPr>
          <w:i/>
          <w:iCs/>
          <w:lang w:val="uk-UA"/>
        </w:rPr>
        <w:t>–</w:t>
      </w:r>
      <w:r w:rsidRPr="003D0B3D">
        <w:rPr>
          <w:i/>
          <w:iCs/>
        </w:rPr>
        <w:t xml:space="preserve"> цифрового друга, що допомагає дітям війни знаходити віру та радість. Проєкт став символом того, як Церква може відкрити нові горизонти у цифровому середовищі, наближаючись до юного покоління. 18-річний творець дитячого чат-бота «Ангелик у смартфоні» навчається у Львівській політехніці на факультеті комп’ютерних наук. Паралельно з навчанням займається розробкою Telegram-ботів </w:t>
      </w:r>
      <w:r>
        <w:rPr>
          <w:i/>
          <w:iCs/>
          <w:lang w:val="uk-UA"/>
        </w:rPr>
        <w:t>–</w:t>
      </w:r>
      <w:r w:rsidRPr="003D0B3D">
        <w:rPr>
          <w:i/>
          <w:iCs/>
        </w:rPr>
        <w:t xml:space="preserve"> від ігрових до освітніх та адміністративних. За словами розробника,</w:t>
      </w:r>
      <w:r>
        <w:rPr>
          <w:i/>
          <w:iCs/>
          <w:lang w:val="uk-UA"/>
        </w:rPr>
        <w:t xml:space="preserve"> </w:t>
      </w:r>
      <w:r w:rsidRPr="003D0B3D">
        <w:rPr>
          <w:i/>
          <w:iCs/>
        </w:rPr>
        <w:t>«AngelicBot»</w:t>
      </w:r>
      <w:r>
        <w:rPr>
          <w:i/>
          <w:iCs/>
          <w:lang w:val="uk-UA"/>
        </w:rPr>
        <w:t xml:space="preserve"> –</w:t>
      </w:r>
      <w:r w:rsidRPr="003D0B3D">
        <w:rPr>
          <w:i/>
          <w:iCs/>
        </w:rPr>
        <w:t xml:space="preserve"> це цілий світ. У ньому є профілі дітей, ігрова валюта, досягнення, рейтинги. Завдання підлаштовані під вік: від простих вікторин до серйозних творчих робіт </w:t>
      </w:r>
      <w:r>
        <w:rPr>
          <w:i/>
          <w:iCs/>
          <w:lang w:val="uk-UA"/>
        </w:rPr>
        <w:t>–</w:t>
      </w:r>
      <w:r w:rsidRPr="003D0B3D">
        <w:rPr>
          <w:i/>
          <w:iCs/>
        </w:rPr>
        <w:t xml:space="preserve"> написати вірш, зробити малюнок, скласти молитву. Є навіть можливість задати запитання священику. А для батьків створено окремий кабінет: вони бачать статистику навчання, отримують дитячі роботи і можуть надихати своїх дітей спеціальними повідомленнями від імені бота. Акцентовано, що</w:t>
      </w:r>
      <w:r>
        <w:rPr>
          <w:i/>
          <w:iCs/>
          <w:lang w:val="uk-UA"/>
        </w:rPr>
        <w:t xml:space="preserve"> </w:t>
      </w:r>
      <w:r w:rsidRPr="003D0B3D">
        <w:rPr>
          <w:i/>
          <w:iCs/>
        </w:rPr>
        <w:t xml:space="preserve">чат-бот </w:t>
      </w:r>
      <w:r>
        <w:rPr>
          <w:i/>
          <w:iCs/>
          <w:lang w:val="uk-UA"/>
        </w:rPr>
        <w:t xml:space="preserve">– </w:t>
      </w:r>
      <w:r w:rsidRPr="003D0B3D">
        <w:rPr>
          <w:i/>
          <w:iCs/>
        </w:rPr>
        <w:t>не лише освітній інструмент, а місток між дитиною, батьками і Церквою.</w:t>
      </w:r>
      <w:r>
        <w:rPr>
          <w:i/>
          <w:iCs/>
          <w:lang w:val="uk-UA"/>
        </w:rPr>
        <w:t xml:space="preserve"> </w:t>
      </w:r>
      <w:r w:rsidRPr="006A38D6">
        <w:rPr>
          <w:lang w:val="uk-UA"/>
        </w:rPr>
        <w:t>Текст:</w:t>
      </w:r>
      <w:r w:rsidRPr="003D0B3D">
        <w:t> </w:t>
      </w:r>
      <w:hyperlink r:id="rId43" w:tgtFrame="_blank" w:history="1">
        <w:r w:rsidRPr="003D0B3D">
          <w:rPr>
            <w:rStyle w:val="ae"/>
          </w:rPr>
          <w:t>https</w:t>
        </w:r>
        <w:r w:rsidRPr="006A38D6">
          <w:rPr>
            <w:rStyle w:val="ae"/>
            <w:lang w:val="uk-UA"/>
          </w:rPr>
          <w:t>://</w:t>
        </w:r>
        <w:r w:rsidRPr="003D0B3D">
          <w:rPr>
            <w:rStyle w:val="ae"/>
          </w:rPr>
          <w:t>risu</w:t>
        </w:r>
        <w:r w:rsidRPr="006A38D6">
          <w:rPr>
            <w:rStyle w:val="ae"/>
            <w:lang w:val="uk-UA"/>
          </w:rPr>
          <w:t>.</w:t>
        </w:r>
        <w:r w:rsidRPr="003D0B3D">
          <w:rPr>
            <w:rStyle w:val="ae"/>
          </w:rPr>
          <w:t>ua</w:t>
        </w:r>
        <w:r w:rsidRPr="006A38D6">
          <w:rPr>
            <w:rStyle w:val="ae"/>
            <w:lang w:val="uk-UA"/>
          </w:rPr>
          <w:t>/</w:t>
        </w:r>
        <w:r w:rsidRPr="003D0B3D">
          <w:rPr>
            <w:rStyle w:val="ae"/>
          </w:rPr>
          <w:t>yunak</w:t>
        </w:r>
        <w:r w:rsidRPr="006A38D6">
          <w:rPr>
            <w:rStyle w:val="ae"/>
            <w:lang w:val="uk-UA"/>
          </w:rPr>
          <w:t>-</w:t>
        </w:r>
        <w:r w:rsidRPr="003D0B3D">
          <w:rPr>
            <w:rStyle w:val="ae"/>
          </w:rPr>
          <w:t>stvoriv</w:t>
        </w:r>
        <w:r w:rsidRPr="006A38D6">
          <w:rPr>
            <w:rStyle w:val="ae"/>
            <w:lang w:val="uk-UA"/>
          </w:rPr>
          <w:t>-</w:t>
        </w:r>
        <w:r w:rsidRPr="003D0B3D">
          <w:rPr>
            <w:rStyle w:val="ae"/>
          </w:rPr>
          <w:t>angelicbot</w:t>
        </w:r>
        <w:r w:rsidRPr="006A38D6">
          <w:rPr>
            <w:rStyle w:val="ae"/>
            <w:lang w:val="uk-UA"/>
          </w:rPr>
          <w:t>--</w:t>
        </w:r>
        <w:r w:rsidRPr="003D0B3D">
          <w:rPr>
            <w:rStyle w:val="ae"/>
          </w:rPr>
          <w:t>chat</w:t>
        </w:r>
        <w:r w:rsidRPr="006A38D6">
          <w:rPr>
            <w:rStyle w:val="ae"/>
            <w:lang w:val="uk-UA"/>
          </w:rPr>
          <w:t>-</w:t>
        </w:r>
        <w:r w:rsidRPr="003D0B3D">
          <w:rPr>
            <w:rStyle w:val="ae"/>
          </w:rPr>
          <w:t>bot</w:t>
        </w:r>
        <w:r w:rsidRPr="006A38D6">
          <w:rPr>
            <w:rStyle w:val="ae"/>
            <w:lang w:val="uk-UA"/>
          </w:rPr>
          <w:t>-</w:t>
        </w:r>
        <w:r w:rsidRPr="003D0B3D">
          <w:rPr>
            <w:rStyle w:val="ae"/>
          </w:rPr>
          <w:t>yakij</w:t>
        </w:r>
        <w:r w:rsidRPr="006A38D6">
          <w:rPr>
            <w:rStyle w:val="ae"/>
            <w:lang w:val="uk-UA"/>
          </w:rPr>
          <w:t>-</w:t>
        </w:r>
        <w:r w:rsidRPr="003D0B3D">
          <w:rPr>
            <w:rStyle w:val="ae"/>
          </w:rPr>
          <w:t>vchit</w:t>
        </w:r>
        <w:r w:rsidRPr="006A38D6">
          <w:rPr>
            <w:rStyle w:val="ae"/>
            <w:lang w:val="uk-UA"/>
          </w:rPr>
          <w:t>-</w:t>
        </w:r>
        <w:r w:rsidRPr="003D0B3D">
          <w:rPr>
            <w:rStyle w:val="ae"/>
          </w:rPr>
          <w:t>ditej</w:t>
        </w:r>
        <w:r w:rsidRPr="006A38D6">
          <w:rPr>
            <w:rStyle w:val="ae"/>
            <w:lang w:val="uk-UA"/>
          </w:rPr>
          <w:t>-</w:t>
        </w:r>
        <w:r w:rsidRPr="003D0B3D">
          <w:rPr>
            <w:rStyle w:val="ae"/>
          </w:rPr>
          <w:t>molitisya</w:t>
        </w:r>
        <w:r w:rsidRPr="006A38D6">
          <w:rPr>
            <w:rStyle w:val="ae"/>
            <w:lang w:val="uk-UA"/>
          </w:rPr>
          <w:t>_</w:t>
        </w:r>
        <w:r w:rsidRPr="003D0B3D">
          <w:rPr>
            <w:rStyle w:val="ae"/>
          </w:rPr>
          <w:t>n</w:t>
        </w:r>
        <w:r w:rsidRPr="006A38D6">
          <w:rPr>
            <w:rStyle w:val="ae"/>
            <w:lang w:val="uk-UA"/>
          </w:rPr>
          <w:t>158850</w:t>
        </w:r>
      </w:hyperlink>
    </w:p>
    <w:p w14:paraId="6956DB50" w14:textId="77777777" w:rsidR="00E33001" w:rsidRPr="006A38D6" w:rsidRDefault="00E33001" w:rsidP="00E33001">
      <w:pPr>
        <w:pStyle w:val="a9"/>
        <w:numPr>
          <w:ilvl w:val="0"/>
          <w:numId w:val="1"/>
        </w:numPr>
        <w:ind w:left="0" w:firstLine="567"/>
        <w:rPr>
          <w:lang w:val="uk-UA"/>
        </w:rPr>
      </w:pPr>
      <w:r w:rsidRPr="00721656">
        <w:rPr>
          <w:b/>
          <w:bCs/>
          <w:lang w:val="uk-UA"/>
        </w:rPr>
        <w:t>Яжинська М.</w:t>
      </w:r>
      <w:r>
        <w:rPr>
          <w:lang w:val="uk-UA"/>
        </w:rPr>
        <w:t xml:space="preserve"> </w:t>
      </w:r>
      <w:r w:rsidRPr="00721656">
        <w:rPr>
          <w:b/>
          <w:bCs/>
          <w:lang w:val="uk-UA"/>
        </w:rPr>
        <w:t>Технології в захисті прав людини: кейси міжнародних судів</w:t>
      </w:r>
      <w:r>
        <w:rPr>
          <w:lang w:val="uk-UA"/>
        </w:rPr>
        <w:t xml:space="preserve"> </w:t>
      </w:r>
      <w:r w:rsidRPr="00721656">
        <w:rPr>
          <w:lang w:val="uk-UA"/>
        </w:rPr>
        <w:t>[Електронний ресурс] / Марія Яжинська // Юрид. газ. – 2025. – 1 верес. – Електрон. дані.</w:t>
      </w:r>
      <w:r>
        <w:rPr>
          <w:lang w:val="uk-UA"/>
        </w:rPr>
        <w:t xml:space="preserve"> </w:t>
      </w:r>
      <w:r w:rsidRPr="00721656">
        <w:rPr>
          <w:i/>
          <w:iCs/>
          <w:lang w:val="uk-UA"/>
        </w:rPr>
        <w:t>За словами автора статті, впровадження новітніх технологій у захисті прав людини стає одним</w:t>
      </w:r>
      <w:r>
        <w:rPr>
          <w:i/>
          <w:iCs/>
          <w:lang w:val="uk-UA"/>
        </w:rPr>
        <w:t xml:space="preserve"> </w:t>
      </w:r>
      <w:r w:rsidRPr="00721656">
        <w:rPr>
          <w:i/>
          <w:iCs/>
          <w:lang w:val="uk-UA"/>
        </w:rPr>
        <w:t xml:space="preserve">із найважливіших факторів трансформації судочинства, особливо на міжнародному рівні. Технології відкривають безпрецедентні можливості для оперативного збору, аналізу і представлення доказів, а також роблять судові процеси більш доступними та прозорими. Проте, варто усвідомлювати, що цей процес не позбавлений викликів </w:t>
      </w:r>
      <w:r>
        <w:rPr>
          <w:i/>
          <w:iCs/>
          <w:lang w:val="uk-UA"/>
        </w:rPr>
        <w:t>–</w:t>
      </w:r>
      <w:r w:rsidRPr="00721656">
        <w:rPr>
          <w:i/>
          <w:iCs/>
          <w:lang w:val="uk-UA"/>
        </w:rPr>
        <w:t xml:space="preserve"> технічних, етичних і правових. Розглянуто такі питання:</w:t>
      </w:r>
      <w:r>
        <w:rPr>
          <w:i/>
          <w:iCs/>
          <w:lang w:val="uk-UA"/>
        </w:rPr>
        <w:t xml:space="preserve"> </w:t>
      </w:r>
      <w:r w:rsidRPr="00721656">
        <w:rPr>
          <w:i/>
          <w:iCs/>
          <w:lang w:val="uk-UA"/>
        </w:rPr>
        <w:t>штучний інтелект у моніторингу порушень прав людини: кейси та аналіз;</w:t>
      </w:r>
      <w:r>
        <w:rPr>
          <w:i/>
          <w:iCs/>
          <w:lang w:val="uk-UA"/>
        </w:rPr>
        <w:t xml:space="preserve"> </w:t>
      </w:r>
      <w:r w:rsidRPr="00721656">
        <w:rPr>
          <w:i/>
          <w:iCs/>
          <w:lang w:val="uk-UA"/>
        </w:rPr>
        <w:t>блокчейн для забезпечення доказової незмінності: практичні аспекти;</w:t>
      </w:r>
      <w:r>
        <w:rPr>
          <w:i/>
          <w:iCs/>
          <w:lang w:val="uk-UA"/>
        </w:rPr>
        <w:t xml:space="preserve"> </w:t>
      </w:r>
      <w:r w:rsidRPr="00721656">
        <w:rPr>
          <w:i/>
          <w:iCs/>
          <w:lang w:val="uk-UA"/>
        </w:rPr>
        <w:t>дистанційне судочинство: плюси, мінуси та вплив на права людини;</w:t>
      </w:r>
      <w:r>
        <w:rPr>
          <w:i/>
          <w:iCs/>
          <w:lang w:val="uk-UA"/>
        </w:rPr>
        <w:t xml:space="preserve"> </w:t>
      </w:r>
      <w:r w:rsidRPr="00721656">
        <w:rPr>
          <w:i/>
          <w:iCs/>
          <w:lang w:val="uk-UA"/>
        </w:rPr>
        <w:t>використання OSINT</w:t>
      </w:r>
      <w:r>
        <w:rPr>
          <w:i/>
          <w:iCs/>
          <w:lang w:val="uk-UA"/>
        </w:rPr>
        <w:t xml:space="preserve"> </w:t>
      </w:r>
      <w:r w:rsidRPr="00721656">
        <w:rPr>
          <w:i/>
          <w:iCs/>
          <w:lang w:val="uk-UA"/>
        </w:rPr>
        <w:t>і відкритих джерел для збору доказів;</w:t>
      </w:r>
      <w:r>
        <w:rPr>
          <w:i/>
          <w:iCs/>
          <w:lang w:val="uk-UA"/>
        </w:rPr>
        <w:t xml:space="preserve"> </w:t>
      </w:r>
      <w:r w:rsidRPr="00721656">
        <w:rPr>
          <w:i/>
          <w:iCs/>
          <w:lang w:val="uk-UA"/>
        </w:rPr>
        <w:t xml:space="preserve">цифрова безпека і </w:t>
      </w:r>
      <w:r w:rsidRPr="00721656">
        <w:rPr>
          <w:i/>
          <w:iCs/>
          <w:lang w:val="uk-UA"/>
        </w:rPr>
        <w:lastRenderedPageBreak/>
        <w:t>захист правозахисників;</w:t>
      </w:r>
      <w:r>
        <w:rPr>
          <w:i/>
          <w:iCs/>
          <w:lang w:val="uk-UA"/>
        </w:rPr>
        <w:t xml:space="preserve"> </w:t>
      </w:r>
      <w:r w:rsidRPr="00721656">
        <w:rPr>
          <w:i/>
          <w:iCs/>
          <w:lang w:val="uk-UA"/>
        </w:rPr>
        <w:t>виклики етики та прав людини у цифрову епоху.</w:t>
      </w:r>
      <w:r>
        <w:rPr>
          <w:i/>
          <w:iCs/>
          <w:lang w:val="uk-UA"/>
        </w:rPr>
        <w:t xml:space="preserve"> </w:t>
      </w:r>
      <w:r w:rsidRPr="00721656">
        <w:rPr>
          <w:lang w:val="uk-UA"/>
        </w:rPr>
        <w:t>Текст: </w:t>
      </w:r>
      <w:hyperlink r:id="rId44" w:tgtFrame="_blank" w:history="1">
        <w:r w:rsidRPr="00721656">
          <w:rPr>
            <w:rStyle w:val="ae"/>
            <w:lang w:val="uk-UA"/>
          </w:rPr>
          <w:t>https://yur-gazeta.com/publications/practice/sudova-praktika/tehnologiyi-v-zahisti-prav-lyudini-keysi-mizhnarodnih-sudiv.html</w:t>
        </w:r>
      </w:hyperlink>
    </w:p>
    <w:p w14:paraId="252DF660" w14:textId="77777777" w:rsidR="00E13D68" w:rsidRDefault="00E13D68" w:rsidP="00565F35">
      <w:pPr>
        <w:spacing w:line="240" w:lineRule="auto"/>
        <w:ind w:firstLine="0"/>
        <w:rPr>
          <w:b/>
          <w:lang w:val="uk-UA"/>
        </w:rPr>
      </w:pPr>
    </w:p>
    <w:p w14:paraId="263C4C17" w14:textId="77777777" w:rsidR="00E13D68" w:rsidRDefault="00E13D68" w:rsidP="00565F35">
      <w:pPr>
        <w:spacing w:line="240" w:lineRule="auto"/>
        <w:ind w:firstLine="0"/>
        <w:rPr>
          <w:b/>
          <w:lang w:val="uk-UA"/>
        </w:rPr>
      </w:pPr>
    </w:p>
    <w:p w14:paraId="7F6643CA" w14:textId="723FC952" w:rsidR="00565F35" w:rsidRPr="00565F35" w:rsidRDefault="00565F35" w:rsidP="00565F35">
      <w:pPr>
        <w:spacing w:line="240" w:lineRule="auto"/>
        <w:ind w:firstLine="0"/>
        <w:rPr>
          <w:b/>
        </w:rPr>
      </w:pPr>
      <w:r w:rsidRPr="00565F35">
        <w:rPr>
          <w:b/>
        </w:rPr>
        <w:t>Підготовлено відділом інформаційного забезпечення органів влади</w:t>
      </w:r>
    </w:p>
    <w:p w14:paraId="11439CBD" w14:textId="77777777" w:rsidR="00565F35" w:rsidRPr="00565F35" w:rsidRDefault="00565F35" w:rsidP="00565F35">
      <w:pPr>
        <w:spacing w:line="240" w:lineRule="auto"/>
        <w:ind w:firstLine="0"/>
        <w:rPr>
          <w:b/>
        </w:rPr>
      </w:pPr>
      <w:r w:rsidRPr="00565F35">
        <w:rPr>
          <w:b/>
        </w:rPr>
        <w:t>Національної бібліотеки України імені Ярослава Мудрого</w:t>
      </w:r>
    </w:p>
    <w:p w14:paraId="69E0B7FA" w14:textId="77777777" w:rsidR="00565F35" w:rsidRPr="00565F35" w:rsidRDefault="00565F35" w:rsidP="00565F35">
      <w:pPr>
        <w:spacing w:line="240" w:lineRule="auto"/>
        <w:ind w:firstLine="0"/>
        <w:rPr>
          <w:b/>
        </w:rPr>
      </w:pPr>
      <w:r w:rsidRPr="00565F35">
        <w:rPr>
          <w:b/>
        </w:rPr>
        <w:t>Відповідальний за випуск: Зайченко Н. Я.</w:t>
      </w:r>
    </w:p>
    <w:p w14:paraId="6CFEF04C" w14:textId="77777777" w:rsidR="00565F35" w:rsidRPr="00565F35" w:rsidRDefault="00565F35" w:rsidP="00565F35">
      <w:pPr>
        <w:spacing w:line="240" w:lineRule="auto"/>
        <w:ind w:firstLine="0"/>
        <w:rPr>
          <w:lang w:val="uk-UA"/>
        </w:rPr>
      </w:pPr>
      <w:r w:rsidRPr="00565F35">
        <w:rPr>
          <w:b/>
        </w:rPr>
        <w:t>3</w:t>
      </w:r>
      <w:r w:rsidRPr="00565F35">
        <w:rPr>
          <w:b/>
          <w:lang w:val="uk-UA"/>
        </w:rPr>
        <w:t>0</w:t>
      </w:r>
      <w:r w:rsidRPr="00565F35">
        <w:rPr>
          <w:b/>
        </w:rPr>
        <w:t>.0</w:t>
      </w:r>
      <w:r w:rsidRPr="00565F35">
        <w:rPr>
          <w:b/>
          <w:lang w:val="uk-UA"/>
        </w:rPr>
        <w:t>9</w:t>
      </w:r>
      <w:r w:rsidRPr="00565F35">
        <w:rPr>
          <w:b/>
        </w:rPr>
        <w:t>.2025</w:t>
      </w:r>
    </w:p>
    <w:p w14:paraId="5544F979" w14:textId="77777777" w:rsidR="00565F35" w:rsidRPr="00565F35" w:rsidRDefault="00565F35" w:rsidP="00565F35">
      <w:pPr>
        <w:ind w:firstLine="0"/>
        <w:rPr>
          <w:lang w:val="uk-UA"/>
        </w:rPr>
      </w:pPr>
    </w:p>
    <w:sectPr w:rsidR="00565F35" w:rsidRPr="00565F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78F"/>
    <w:multiLevelType w:val="hybridMultilevel"/>
    <w:tmpl w:val="8E586E0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5CB54644"/>
    <w:multiLevelType w:val="hybridMultilevel"/>
    <w:tmpl w:val="345E817C"/>
    <w:lvl w:ilvl="0" w:tplc="03147A54">
      <w:start w:val="1"/>
      <w:numFmt w:val="decimal"/>
      <w:lvlText w:val="%1."/>
      <w:lvlJc w:val="left"/>
      <w:pPr>
        <w:ind w:left="1287" w:hanging="360"/>
      </w:pPr>
      <w:rPr>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A7"/>
    <w:rsid w:val="00002D5F"/>
    <w:rsid w:val="000771A7"/>
    <w:rsid w:val="000A3BA4"/>
    <w:rsid w:val="0016427B"/>
    <w:rsid w:val="0017211A"/>
    <w:rsid w:val="00177F7F"/>
    <w:rsid w:val="001A6E5D"/>
    <w:rsid w:val="001B1D9E"/>
    <w:rsid w:val="002018F0"/>
    <w:rsid w:val="002128D0"/>
    <w:rsid w:val="00267065"/>
    <w:rsid w:val="0027349A"/>
    <w:rsid w:val="002D1886"/>
    <w:rsid w:val="002D37BC"/>
    <w:rsid w:val="00305655"/>
    <w:rsid w:val="00306AF4"/>
    <w:rsid w:val="0031774C"/>
    <w:rsid w:val="003557E2"/>
    <w:rsid w:val="003771EE"/>
    <w:rsid w:val="00383677"/>
    <w:rsid w:val="003C61C2"/>
    <w:rsid w:val="003D0B3D"/>
    <w:rsid w:val="003D6BC3"/>
    <w:rsid w:val="00420ADE"/>
    <w:rsid w:val="00433299"/>
    <w:rsid w:val="00475793"/>
    <w:rsid w:val="004829D5"/>
    <w:rsid w:val="004B1F28"/>
    <w:rsid w:val="004C5694"/>
    <w:rsid w:val="004F6CE6"/>
    <w:rsid w:val="00536131"/>
    <w:rsid w:val="005405BA"/>
    <w:rsid w:val="00561243"/>
    <w:rsid w:val="00565F35"/>
    <w:rsid w:val="00581D58"/>
    <w:rsid w:val="005A2276"/>
    <w:rsid w:val="005A44CE"/>
    <w:rsid w:val="006022C7"/>
    <w:rsid w:val="006030FD"/>
    <w:rsid w:val="0061421C"/>
    <w:rsid w:val="006339B3"/>
    <w:rsid w:val="00644669"/>
    <w:rsid w:val="00655DE0"/>
    <w:rsid w:val="00664E1D"/>
    <w:rsid w:val="00667F62"/>
    <w:rsid w:val="00673D45"/>
    <w:rsid w:val="006837BA"/>
    <w:rsid w:val="00685F4D"/>
    <w:rsid w:val="006A38D6"/>
    <w:rsid w:val="006D46C5"/>
    <w:rsid w:val="006E2A54"/>
    <w:rsid w:val="007950C2"/>
    <w:rsid w:val="0080185A"/>
    <w:rsid w:val="00804E28"/>
    <w:rsid w:val="00816350"/>
    <w:rsid w:val="00823B64"/>
    <w:rsid w:val="00884F30"/>
    <w:rsid w:val="008A2BD8"/>
    <w:rsid w:val="008C41B3"/>
    <w:rsid w:val="008E195E"/>
    <w:rsid w:val="009017D0"/>
    <w:rsid w:val="009035C6"/>
    <w:rsid w:val="00937EC7"/>
    <w:rsid w:val="0095613F"/>
    <w:rsid w:val="00960B8B"/>
    <w:rsid w:val="009A1D38"/>
    <w:rsid w:val="009C376C"/>
    <w:rsid w:val="009D4EC8"/>
    <w:rsid w:val="00A27DB1"/>
    <w:rsid w:val="00A322B8"/>
    <w:rsid w:val="00A54AA0"/>
    <w:rsid w:val="00A95EAC"/>
    <w:rsid w:val="00B01654"/>
    <w:rsid w:val="00B2599B"/>
    <w:rsid w:val="00B54FE4"/>
    <w:rsid w:val="00BE2494"/>
    <w:rsid w:val="00C107FA"/>
    <w:rsid w:val="00C4393A"/>
    <w:rsid w:val="00C60167"/>
    <w:rsid w:val="00C66A81"/>
    <w:rsid w:val="00C96D3C"/>
    <w:rsid w:val="00CA2A62"/>
    <w:rsid w:val="00CB47A7"/>
    <w:rsid w:val="00D03ABF"/>
    <w:rsid w:val="00D11929"/>
    <w:rsid w:val="00D256A2"/>
    <w:rsid w:val="00D5464B"/>
    <w:rsid w:val="00D57970"/>
    <w:rsid w:val="00DC5160"/>
    <w:rsid w:val="00DE6B4E"/>
    <w:rsid w:val="00E03132"/>
    <w:rsid w:val="00E13D68"/>
    <w:rsid w:val="00E33001"/>
    <w:rsid w:val="00E5250A"/>
    <w:rsid w:val="00E57393"/>
    <w:rsid w:val="00EF4D60"/>
    <w:rsid w:val="00F556E2"/>
    <w:rsid w:val="00F82C64"/>
    <w:rsid w:val="00FC3503"/>
    <w:rsid w:val="00FF0ABA"/>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6966"/>
  <w15:docId w15:val="{8FC90FCF-213F-4EC4-AFB2-2E39931D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1A7"/>
    <w:pPr>
      <w:spacing w:after="120" w:line="360" w:lineRule="auto"/>
      <w:ind w:firstLine="567"/>
      <w:jc w:val="both"/>
    </w:pPr>
    <w:rPr>
      <w:rFonts w:ascii="Times New Roman" w:hAnsi="Times New Roman"/>
      <w:kern w:val="0"/>
      <w:sz w:val="28"/>
      <w:lang w:val="ru-RU"/>
      <w14:ligatures w14:val="none"/>
    </w:rPr>
  </w:style>
  <w:style w:type="paragraph" w:styleId="1">
    <w:name w:val="heading 1"/>
    <w:basedOn w:val="a"/>
    <w:next w:val="a"/>
    <w:link w:val="10"/>
    <w:uiPriority w:val="9"/>
    <w:qFormat/>
    <w:rsid w:val="00077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7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71A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771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771A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771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771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771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771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1A7"/>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0771A7"/>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0771A7"/>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0771A7"/>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0771A7"/>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0771A7"/>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0771A7"/>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0771A7"/>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0771A7"/>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077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771A7"/>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0771A7"/>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0771A7"/>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0771A7"/>
    <w:pPr>
      <w:spacing w:before="160" w:after="160"/>
      <w:jc w:val="center"/>
    </w:pPr>
    <w:rPr>
      <w:i/>
      <w:iCs/>
      <w:color w:val="404040" w:themeColor="text1" w:themeTint="BF"/>
    </w:rPr>
  </w:style>
  <w:style w:type="character" w:customStyle="1" w:styleId="a8">
    <w:name w:val="Цитата Знак"/>
    <w:basedOn w:val="a0"/>
    <w:link w:val="a7"/>
    <w:uiPriority w:val="29"/>
    <w:rsid w:val="000771A7"/>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0771A7"/>
    <w:pPr>
      <w:ind w:left="720"/>
      <w:contextualSpacing/>
    </w:pPr>
  </w:style>
  <w:style w:type="character" w:styleId="aa">
    <w:name w:val="Intense Emphasis"/>
    <w:basedOn w:val="a0"/>
    <w:uiPriority w:val="21"/>
    <w:qFormat/>
    <w:rsid w:val="000771A7"/>
    <w:rPr>
      <w:i/>
      <w:iCs/>
      <w:color w:val="2F5496" w:themeColor="accent1" w:themeShade="BF"/>
    </w:rPr>
  </w:style>
  <w:style w:type="paragraph" w:styleId="ab">
    <w:name w:val="Intense Quote"/>
    <w:basedOn w:val="a"/>
    <w:next w:val="a"/>
    <w:link w:val="ac"/>
    <w:uiPriority w:val="30"/>
    <w:qFormat/>
    <w:rsid w:val="00077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771A7"/>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0771A7"/>
    <w:rPr>
      <w:b/>
      <w:bCs/>
      <w:smallCaps/>
      <w:color w:val="2F5496" w:themeColor="accent1" w:themeShade="BF"/>
      <w:spacing w:val="5"/>
    </w:rPr>
  </w:style>
  <w:style w:type="character" w:styleId="ae">
    <w:name w:val="Hyperlink"/>
    <w:basedOn w:val="a0"/>
    <w:uiPriority w:val="99"/>
    <w:unhideWhenUsed/>
    <w:rsid w:val="000771A7"/>
    <w:rPr>
      <w:color w:val="0000FF"/>
      <w:u w:val="single"/>
    </w:rPr>
  </w:style>
  <w:style w:type="character" w:customStyle="1" w:styleId="UnresolvedMention">
    <w:name w:val="Unresolved Mention"/>
    <w:basedOn w:val="a0"/>
    <w:uiPriority w:val="99"/>
    <w:semiHidden/>
    <w:unhideWhenUsed/>
    <w:rsid w:val="0027349A"/>
    <w:rPr>
      <w:color w:val="605E5C"/>
      <w:shd w:val="clear" w:color="auto" w:fill="E1DFDD"/>
    </w:rPr>
  </w:style>
  <w:style w:type="character" w:customStyle="1" w:styleId="name">
    <w:name w:val="name"/>
    <w:basedOn w:val="a0"/>
    <w:rsid w:val="00A2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los.com.ua/article/387196" TargetMode="External"/><Relationship Id="rId13" Type="http://schemas.openxmlformats.org/officeDocument/2006/relationships/hyperlink" Target="http://il.ippi.org.ua/article/view/334041" TargetMode="External"/><Relationship Id="rId18" Type="http://schemas.openxmlformats.org/officeDocument/2006/relationships/hyperlink" Target="http://easternlaw.com.ua/wp-content/uploads/2025/06/kaminsky_135.pdf" TargetMode="External"/><Relationship Id="rId26" Type="http://schemas.openxmlformats.org/officeDocument/2006/relationships/hyperlink" Target="https://ua.korrespondent.net/articles/4815873-bomba-scho-rozirvalasia-chomu-intervui-puhachovoi-vyishlo-same-zaraz" TargetMode="External"/><Relationship Id="rId39" Type="http://schemas.openxmlformats.org/officeDocument/2006/relationships/hyperlink" Target="https://www.golos.com.ua/article/387115" TargetMode="External"/><Relationship Id="rId3" Type="http://schemas.openxmlformats.org/officeDocument/2006/relationships/settings" Target="settings.xml"/><Relationship Id="rId21" Type="http://schemas.openxmlformats.org/officeDocument/2006/relationships/hyperlink" Target="https://focus.ua/uk/politics/722541-verhovna-rada-povertaye-pryami-translyaciji-zasidan-z-seredini-veresnya" TargetMode="External"/><Relationship Id="rId34" Type="http://schemas.openxmlformats.org/officeDocument/2006/relationships/hyperlink" Target="https://focus.ua/uk/ukraine/725773-v-ukrajini-vidchuvayetsya-deficit-demokratiji-ta-pogliblennya-ekonomichnih-ta-viyskovih-problem-zmi" TargetMode="External"/><Relationship Id="rId42" Type="http://schemas.openxmlformats.org/officeDocument/2006/relationships/hyperlink" Target="https://ua.korrespondent.net/ukraine/4814139-v-ukraini-zapratsuivala-derzhavna-onlain-platforma-zi-shtuchnoho-intelektu" TargetMode="External"/><Relationship Id="rId7" Type="http://schemas.openxmlformats.org/officeDocument/2006/relationships/hyperlink" Target="http://easternlaw.com.ua/wp-content/uploads/2025/06/biriukova_molodchyi_135.pdf" TargetMode="External"/><Relationship Id="rId12" Type="http://schemas.openxmlformats.org/officeDocument/2006/relationships/hyperlink" Target="https://detector.media/infospace/article/243990/2025-09-09-stefanchuk-pidpysav-postanovu-pro-vidnovlennya-translyatsiy-z-verkhovnoi-rady/" TargetMode="External"/><Relationship Id="rId17" Type="http://schemas.openxmlformats.org/officeDocument/2006/relationships/hyperlink" Target="https://zn.ua/ukr/POLITICS/sproba-zakriti-rota-zhurnalistam-zminami-v-tsivilnij-kodeks-ne-vipadkovist-shabunin.html" TargetMode="External"/><Relationship Id="rId25" Type="http://schemas.openxmlformats.org/officeDocument/2006/relationships/hyperlink" Target="https://wz.lviv.ua/news/539946-mizhnarodnyi-instytut-presy-zaklykav-ukrainskykh-deputativ-vidmovytysia-vid-nebezpechnykh-dlia-media-zmin" TargetMode="External"/><Relationship Id="rId33" Type="http://schemas.openxmlformats.org/officeDocument/2006/relationships/hyperlink" Target="https://www.golos.com.ua/article/386514" TargetMode="External"/><Relationship Id="rId38" Type="http://schemas.openxmlformats.org/officeDocument/2006/relationships/hyperlink" Target="https://www.golos.com.ua/article/38719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a.korrespondent.net/ukraine/politics/4818650-zaluzhnyi-ta-borys-dzhonson-vidkryly-v-londoni-vystavku-nezlamna-ukraina" TargetMode="External"/><Relationship Id="rId20" Type="http://schemas.openxmlformats.org/officeDocument/2006/relationships/hyperlink" Target="https://focus.ua/uk/digital/723620-sayt-pro-shi-v-ukrajini-komu-potribna-cya-platforma" TargetMode="External"/><Relationship Id="rId29" Type="http://schemas.openxmlformats.org/officeDocument/2006/relationships/hyperlink" Target="https://www.golos.com.ua/article/386476" TargetMode="External"/><Relationship Id="rId41" Type="http://schemas.openxmlformats.org/officeDocument/2006/relationships/hyperlink" Target="https://zn.ua/ukr/usa/dzhimmi-kimmel-povernuvsja-na-tb-ta-zajaviv-pro-zahrozu-svobodi-slova-u-ssha.html" TargetMode="External"/><Relationship Id="rId1" Type="http://schemas.openxmlformats.org/officeDocument/2006/relationships/numbering" Target="numbering.xml"/><Relationship Id="rId6" Type="http://schemas.openxmlformats.org/officeDocument/2006/relationships/hyperlink" Target="https://focus.ua/uk/ukraine/723923-media-ta-gromadski-organizaciji-vimagayut-u-zelenskogo-ne-pidpisuvati-zakon-12320" TargetMode="External"/><Relationship Id="rId11" Type="http://schemas.openxmlformats.org/officeDocument/2006/relationships/hyperlink" Target="https://www.golos.com.ua/article/386522" TargetMode="External"/><Relationship Id="rId24" Type="http://schemas.openxmlformats.org/officeDocument/2006/relationships/hyperlink" Target="https://ua.korrespondent.net/ukraine/4818678-v-ukraini-z-pochatku-viiny-zahynuly-111-mediinykiv" TargetMode="External"/><Relationship Id="rId32" Type="http://schemas.openxmlformats.org/officeDocument/2006/relationships/hyperlink" Target="https://zn.ua/ukr/LAW/odin-pidpis-prezidenta-i-konflikt-advokaturi-ta-svobodi-slova-staje-realnistju.html" TargetMode="External"/><Relationship Id="rId37" Type="http://schemas.openxmlformats.org/officeDocument/2006/relationships/hyperlink" Target="https://www.golos.com.ua/article/386554" TargetMode="External"/><Relationship Id="rId40" Type="http://schemas.openxmlformats.org/officeDocument/2006/relationships/hyperlink" Target="https://zn.ua/ukr/POLITICS/tikhij-pro-zaboronu-uhorshchinoju-12-ukrajinskikh-media-dlja-nikh-shcho-dali-vid-pravdi-to-krashche.html" TargetMode="External"/><Relationship Id="rId45" Type="http://schemas.openxmlformats.org/officeDocument/2006/relationships/fontTable" Target="fontTable.xml"/><Relationship Id="rId5" Type="http://schemas.openxmlformats.org/officeDocument/2006/relationships/hyperlink" Target="http://www.nplu.org/article.php?id=423" TargetMode="External"/><Relationship Id="rId15" Type="http://schemas.openxmlformats.org/officeDocument/2006/relationships/hyperlink" Target="https://chytomo.com/zablokuvaly-shche-kilka-anonimnykh-internet-mahazyniv-iaki-poshyriuvaly-rosijski-knyzhky/" TargetMode="External"/><Relationship Id="rId23" Type="http://schemas.openxmlformats.org/officeDocument/2006/relationships/hyperlink" Target="http://il.ippi.org.ua/article/view/334055" TargetMode="External"/><Relationship Id="rId28" Type="http://schemas.openxmlformats.org/officeDocument/2006/relationships/hyperlink" Target="https://www.golos.com.ua/article/386476" TargetMode="External"/><Relationship Id="rId36" Type="http://schemas.openxmlformats.org/officeDocument/2006/relationships/hyperlink" Target="http://il.ippi.org.ua/article/view/334037" TargetMode="External"/><Relationship Id="rId10" Type="http://schemas.openxmlformats.org/officeDocument/2006/relationships/hyperlink" Target="https://www.golos.com.ua/article/386417" TargetMode="External"/><Relationship Id="rId19" Type="http://schemas.openxmlformats.org/officeDocument/2006/relationships/hyperlink" Target="https://ua.korrespondent.net/ukraine/4813057-rada-vidnovyla-transliatsii-plenarnykh-zasidan" TargetMode="External"/><Relationship Id="rId31" Type="http://schemas.openxmlformats.org/officeDocument/2006/relationships/hyperlink" Target="https://www.golos.com.ua/article/386406" TargetMode="External"/><Relationship Id="rId44" Type="http://schemas.openxmlformats.org/officeDocument/2006/relationships/hyperlink" Target="https://yur-gazeta.com/publications/practice/sudova-praktika/tehnologiyi-v-zahisti-prav-lyudini-keysi-mizhnarodnih-sudiv.html" TargetMode="External"/><Relationship Id="rId4" Type="http://schemas.openxmlformats.org/officeDocument/2006/relationships/webSettings" Target="webSettings.xml"/><Relationship Id="rId9" Type="http://schemas.openxmlformats.org/officeDocument/2006/relationships/hyperlink" Target="https://www.golos.com.ua/article/386515" TargetMode="External"/><Relationship Id="rId14" Type="http://schemas.openxmlformats.org/officeDocument/2006/relationships/hyperlink" Target="http://il.ippi.org.ua/article/view/334044" TargetMode="External"/><Relationship Id="rId22" Type="http://schemas.openxmlformats.org/officeDocument/2006/relationships/hyperlink" Target="https://focus.ua/uk/world/723242-revolyuciya-zumeriv-u-nepali-protesti-proti-zaboroni-socmerezh-zmusili-uryad-piti-u-vidstavku" TargetMode="External"/><Relationship Id="rId27" Type="http://schemas.openxmlformats.org/officeDocument/2006/relationships/hyperlink" Target="https://ua.korrespondent.net/articles/4819870-syla-v-yednosti-zavdiaky-chomu-ukrainske-suspilstvo-ye-stiikym" TargetMode="External"/><Relationship Id="rId30" Type="http://schemas.openxmlformats.org/officeDocument/2006/relationships/hyperlink" Target="https://www.golos.com.ua/article/386684" TargetMode="External"/><Relationship Id="rId35" Type="http://schemas.openxmlformats.org/officeDocument/2006/relationships/hyperlink" Target="https://chytomo.com/ne-lehitymizuvaty-ahresora-mar-iana-savka-pro-stratehiiu-vytisnennia-rosijskoi-kultury/" TargetMode="External"/><Relationship Id="rId43" Type="http://schemas.openxmlformats.org/officeDocument/2006/relationships/hyperlink" Target="https://risu.ua/yunak-stvoriv-angelicbot--chat-bot-yakij-vchit-ditej-molitisya_n15885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31167</Words>
  <Characters>17766</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2025-10-02T09:18:00Z</dcterms:created>
  <dcterms:modified xsi:type="dcterms:W3CDTF">2025-10-02T09:18:00Z</dcterms:modified>
</cp:coreProperties>
</file>